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4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3"/>
        <w:gridCol w:w="1254"/>
        <w:gridCol w:w="41"/>
        <w:gridCol w:w="2643"/>
        <w:gridCol w:w="1477"/>
        <w:gridCol w:w="670"/>
        <w:gridCol w:w="2426"/>
        <w:tblGridChange w:id="0">
          <w:tblGrid>
            <w:gridCol w:w="1423"/>
            <w:gridCol w:w="1254"/>
            <w:gridCol w:w="41"/>
            <w:gridCol w:w="2643"/>
            <w:gridCol w:w="1477"/>
            <w:gridCol w:w="670"/>
            <w:gridCol w:w="2426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7"/>
            <w:shd w:fill="cccccc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DR.SC.-02 OCJENA TEME DOKTORSKOG RADA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7"/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7"/>
            <w:shd w:fill="cccccc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OPĆI PODACI I KONTAKT DOKTORANDA/DOKTORANDICE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cccccc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Titula, ime i prezime doktoranda/doktorandice: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cccccc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Nositelj studija: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Stomatološki fakultet Sveučilišta u Zagrebu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cccccc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Naziv studija: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Poslijediplomski doktorski studij Dentalna medicina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cccccc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Matični broj doktoranda/doktorandice: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restart"/>
            <w:shd w:fill="cccccc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Naslov predložene teme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vertAlign w:val="baseline"/>
                <w:rtl w:val="0"/>
              </w:rPr>
              <w:t xml:space="preserve">Jezik pisanja rada: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Hrvatski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shd w:fill="cccccc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Arial Narrow" w:cs="Arial Narrow" w:eastAsia="Arial Narrow" w:hAnsi="Arial Narrow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vertAlign w:val="baseline"/>
                <w:rtl w:val="0"/>
              </w:rPr>
              <w:t xml:space="preserve">Hrvatski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Arial Narrow" w:cs="Arial Narrow" w:eastAsia="Arial Narrow" w:hAnsi="Arial Narrow"/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20"/>
                <w:szCs w:val="20"/>
                <w:vertAlign w:val="baseline"/>
                <w:rtl w:val="0"/>
              </w:rPr>
              <w:t xml:space="preserve">Ovdje se navode originalni naslovi tema iz DR.SC.-01, a ukoliko je došlo do izmjena, one se navode na kraju ovog dokumenta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shd w:fill="cccccc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Arial Narrow" w:cs="Arial Narrow" w:eastAsia="Arial Narrow" w:hAnsi="Arial Narrow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vertAlign w:val="baseline"/>
                <w:rtl w:val="0"/>
              </w:rPr>
              <w:t xml:space="preserve">Engleski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20"/>
                <w:szCs w:val="20"/>
                <w:vertAlign w:val="baseline"/>
                <w:rtl w:val="0"/>
              </w:rPr>
              <w:t xml:space="preserve">Ovdje se navode originalni naslovi tema iz DR.SC.-01, a ukoliko je došlo do izmjena, one se navode na kraju ovog dokumenta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cccccc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Područje/polje/grana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(ako se doktorski studij izvodi u grani)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Biomedicina i zdravstvo / Dentalna medicina / xxx</w:t>
            </w:r>
          </w:p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7"/>
            <w:shd w:fill="bfbfbf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MENTOR(I)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Titula, ime i prezime: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Ustanova, država: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cccccc" w:val="clear"/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Prvi mentor: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cccccc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Drugi mentor: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gridSpan w:val="2"/>
            <w:vMerge w:val="restart"/>
            <w:shd w:fill="cccccc" w:val="clear"/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Izabrano povjerenstvo za ocjenu teme i predlaganje mentora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Titula, ime i prezime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Ustanova, država: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gridSpan w:val="2"/>
            <w:vMerge w:val="continue"/>
            <w:shd w:fill="cccccc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1. prof.dr.sc.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Unijeti institucijske email adrese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gridSpan w:val="2"/>
            <w:vMerge w:val="continue"/>
            <w:shd w:fill="cccccc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2.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gridSpan w:val="2"/>
            <w:vMerge w:val="continue"/>
            <w:shd w:fill="cccccc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3.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gridSpan w:val="7"/>
            <w:vMerge w:val="restart"/>
            <w:shd w:fill="cccccc" w:val="clear"/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9" w:hRule="atLeast"/>
          <w:tblHeader w:val="0"/>
        </w:trPr>
        <w:tc>
          <w:tcPr>
            <w:gridSpan w:val="7"/>
            <w:vMerge w:val="continue"/>
            <w:shd w:fill="cccccc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1" w:hRule="atLeast"/>
          <w:tblHeader w:val="0"/>
        </w:trPr>
        <w:tc>
          <w:tcPr>
            <w:gridSpan w:val="2"/>
            <w:shd w:fill="cccccc" w:val="clear"/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Sjednica nadležnog tijela i točka dnevnog reda u okviru koje je imenovano Povjerenstvo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???.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sjednica Fakultetskog vijeća, datum., točka XXX</w:t>
            </w:r>
          </w:p>
        </w:tc>
      </w:tr>
      <w:tr>
        <w:trPr>
          <w:cantSplit w:val="0"/>
          <w:trHeight w:val="1021" w:hRule="atLeast"/>
          <w:tblHeader w:val="0"/>
        </w:trPr>
        <w:tc>
          <w:tcPr>
            <w:gridSpan w:val="2"/>
            <w:shd w:fill="cccccc" w:val="clear"/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Sjednica Etičkog povjerenstva na kojoj je odobren prijedlog istraživanja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???. sjednica Etičkog odbora, XXXX.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A. Izvješće s javne obrane teme doktorskog rada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AB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Javna obrana doktorske teme održana je XXX. godine uz nazočnost svih redovitih članova Povjerenstva za ocjenu teme doktorskog rada te predložene mentorice. Nakon usmenog izlaganja u trajanju od XX minuta,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nastavljena je rasprava i pojašnjavanje pojedinih aspekata kao i posebnosti predloženog istraživanja. (</w:t>
            </w: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20"/>
                <w:szCs w:val="20"/>
                <w:vertAlign w:val="baseline"/>
                <w:rtl w:val="0"/>
              </w:rPr>
              <w:t xml:space="preserve">Nije potrebno opisivati što je izloženo na obrani u ovom dijelu, jer se u ocjeni teme, u odjeljku B, mogu komentirati pojedini dijelovi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AC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hd w:fill="ffffff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Pitanja članova komisije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hd w:fill="ffffff" w:val="clear"/>
              <w:rPr>
                <w:rFonts w:ascii="Arial Narrow" w:cs="Arial Narrow" w:eastAsia="Arial Narrow" w:hAnsi="Arial Narrow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Doktorand  je odgovorio na sva postavljena pitanja i dao dodatna objašnjenja. (</w:t>
            </w: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20"/>
                <w:szCs w:val="20"/>
                <w:vertAlign w:val="baseline"/>
                <w:rtl w:val="0"/>
              </w:rPr>
              <w:t xml:space="preserve">mogu se opisati i koja objašnjenja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B0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  <w:rtl w:val="0"/>
              </w:rPr>
              <w:t xml:space="preserve">Navesti ukoliko je neki član komisije predložio promjenu naslova te je li prijedlog uvažen.</w:t>
            </w:r>
          </w:p>
          <w:p w:rsidR="00000000" w:rsidDel="00000000" w:rsidP="00000000" w:rsidRDefault="00000000" w:rsidRPr="00000000" w14:paraId="000000B1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Nakon javne obrane teme, predsjednica je pročitala odluku da je doktorand uspješno obranio temu svog doktorskog rada.</w:t>
            </w:r>
          </w:p>
          <w:p w:rsidR="00000000" w:rsidDel="00000000" w:rsidP="00000000" w:rsidRDefault="00000000" w:rsidRPr="00000000" w14:paraId="000000B3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Doktorand će prijedloge članova Povjerenstva unijeti u obrazac DR.SC.-01. Obrana je završila u XXX.</w:t>
            </w:r>
          </w:p>
          <w:p w:rsidR="00000000" w:rsidDel="00000000" w:rsidP="00000000" w:rsidRDefault="00000000" w:rsidRPr="00000000" w14:paraId="000000B4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7"/>
            <w:shd w:fill="c0c0c0" w:val="clear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B. Ocjena teme doktorskog rada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vertAlign w:val="baseline"/>
                <w:rtl w:val="0"/>
              </w:rPr>
              <w:t xml:space="preserve">(izvorni znanstveni doprinos i ocjena izvedivosti)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Prijedlog pozitivne ocjene teme uz koju se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dodaju konkretni navodi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iz prijave teme (DR.SC.-01) i s obrane teme doktorata.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Moraju se komentirati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svi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dijelovi prijave teme iz DR.SC.-01.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Sažetak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Sažetci na hrvatskom i engleskom jeziku napisani su jasno i razumljivo te nakon predloženih izmjena na javnoj raspravi zadovoljavaju kriterije povjerenstva. U sažetku je kratko opisan motiv i cilj istraživanja te postojeća znanja o temi koju pristupnik/-ica dalje namjerava istraživati. Također, ukratko je naveden model koji se namjerava koristiti u izradi doktorske disertacije te testovi kojima se namjerava ispitati navedeni model. Također je naveden i znanstveni te mogući klinički doprinos dobivenih rezultata.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Uvod i pregled dosadašnjih istraživanja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Uvod je temeljit i pregledan te pruža jasan uvid i dosadašnja saznanja o temi koju pristupnica namjerava obrađivati. Tvar koja će se ispitati te njen mehanizam djelovanja je detaljno objašnjen, kao i njena upotreba u klinici kao terapije u različitim stanjima. Temeljito su opisani mogući mehanizmi za koje se smatra da bi mogli posredovati dosadašnjim saznanjima o učincima tvari koje pristupnica namjerava istraživati. Citiranje znanstvene literature provedeno je konzistentno kroz cijeli uvod, citirane publikacije su relevantne i dobro povezane s navodima u uvodu. Na kraju uvoda sumirana je važnost provođenja istraživanja.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Hipoteza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Hipoteza je jasna i razumljiva, napisana u obliku jedne rečenice te nakon predloženih izmjena na javnoj raspravi zadovoljava kriterije povjerenstva.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Cilj istraživanja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Ciljevi su napisani jasno i razumljivo te nakon predloženih izmjena na javnoj raspravi zadovoljavaju kriterije povjerenstva. Opći cilj napisan je dobro i jezgrovito. Tri specifična cilja su mjerljiva i njihovi će rezultati pružiti dodatnu potvrdu rezultatu općeg cilja. Materijal, metodologija i plan istraživanja napisani su strukturirano, jasno i detaljno, te se iz njih može ostvariti ispunjavanje navedenih ciljeva. U ovom su odjeljku navedeni svi aspekti predloženog istraživanja i detaljno opisane metode i tehnike koje će se koristiti kako bi se postigli navedeni ciljevi. Predložene su izmjene u dijelu XXX, izmjene u planu istraživanja su uvažene te unesene u tekst.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Materijal, ispitanici, metodologija i plan istraživanja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Samo u kratkim crtama – do 5-10 rečenica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Navesti plan statističke analize i je li i kako je napravljena analiza o potrebnom broju uzoraka – obavezno!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Očekivani znanstveni doprinos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parafrazirati iz DR.SC.01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Očekivani znanstveni doprinos predloženog istraživanja napisan je jasno te zadovoljava kriterije povjerenstva.</w:t>
              <w:br w:type="textWrapping"/>
              <w:t xml:space="preserve">Popis citirane literature napisan je dosljedno i ispravno prema Vancouverskom načinu citiranja.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Citiranje literature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Navedene reference prikladno su izabrane i potvrđuju napisane tvrdnje.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Ocjena izvedivosti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Predloženo istraživanje u ovom doktorskom radu je realno postavljeno i izvedivo, eksperimentalne metode su odgovarajuće te je ukupna ocjena izvedivosti doktorskog rada pozitivna.</w:t>
            </w:r>
          </w:p>
          <w:p w:rsidR="00000000" w:rsidDel="00000000" w:rsidP="00000000" w:rsidRDefault="00000000" w:rsidRPr="00000000" w14:paraId="000000D5">
            <w:pPr>
              <w:spacing w:before="120" w:line="276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7"/>
            <w:shd w:fill="cccccc" w:val="clear"/>
            <w:vAlign w:val="center"/>
          </w:tcPr>
          <w:p w:rsidR="00000000" w:rsidDel="00000000" w:rsidP="00000000" w:rsidRDefault="00000000" w:rsidRPr="00000000" w14:paraId="000000DC">
            <w:pPr>
              <w:spacing w:before="120" w:line="360" w:lineRule="auto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Mišljenje i prijedlog: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Povjerenstvo smatra kako je prijedlog doktorskog rada dobar i kvalitetno napisan. Opisani rad je izvediv i doprinijet će napretku saznanja u području rada pristupnika/-ice.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Završna rečenica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Povjerenstvo za ocjenu teme predlaže da se prijedlog doktorskoga rada ispravljen u postupku javne rasprave prihvati jer je pristupnik uvažio sve primjedbe.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ili</w:t>
            </w:r>
          </w:p>
          <w:p w:rsidR="00000000" w:rsidDel="00000000" w:rsidP="00000000" w:rsidRDefault="00000000" w:rsidRPr="00000000" w14:paraId="000000E7">
            <w:pPr>
              <w:spacing w:before="12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Stoga predlažemo Fakultetskom vijeću Stomatološkog fakulteta Sveučilišta u Zagrebu prihvaćanje teme doktorskog rada XXX, dr.med.dent. pod naslovom: „XXX“ pod mentorstvom prof.dr.sc. XXX.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Prijedlog izmjene ili dorade naslova: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spacing w:before="120" w:lineRule="auto"/>
              <w:rPr>
                <w:rFonts w:ascii="Arial Narrow" w:cs="Arial Narrow" w:eastAsia="Arial Narrow" w:hAnsi="Arial Narrow"/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20"/>
                <w:szCs w:val="20"/>
                <w:vertAlign w:val="baseline"/>
                <w:rtl w:val="0"/>
              </w:rPr>
              <w:t xml:space="preserve">Prijedlog novog naslova na hrvatskom jeziku: XXX</w:t>
            </w:r>
          </w:p>
          <w:p w:rsidR="00000000" w:rsidDel="00000000" w:rsidP="00000000" w:rsidRDefault="00000000" w:rsidRPr="00000000" w14:paraId="000000F7">
            <w:pPr>
              <w:spacing w:before="120" w:lineRule="auto"/>
              <w:rPr>
                <w:rFonts w:ascii="Arial Narrow" w:cs="Arial Narrow" w:eastAsia="Arial Narrow" w:hAnsi="Arial Narrow"/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20"/>
                <w:szCs w:val="20"/>
                <w:vertAlign w:val="baseline"/>
                <w:rtl w:val="0"/>
              </w:rPr>
              <w:t xml:space="preserve">Prijedlog novog naslova na engleskom jeziku: XXX</w:t>
            </w:r>
          </w:p>
          <w:p w:rsidR="00000000" w:rsidDel="00000000" w:rsidP="00000000" w:rsidRDefault="00000000" w:rsidRPr="00000000" w14:paraId="000000F8">
            <w:pPr>
              <w:spacing w:before="12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7"/>
            <w:shd w:fill="cccccc" w:val="clear"/>
            <w:vAlign w:val="center"/>
          </w:tcPr>
          <w:p w:rsidR="00000000" w:rsidDel="00000000" w:rsidP="00000000" w:rsidRDefault="00000000" w:rsidRPr="00000000" w14:paraId="000000FF">
            <w:pPr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Prijedlog za promjenu mentora i/ili imenovanje drugog mentora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vertAlign w:val="baseline"/>
                <w:rtl w:val="0"/>
              </w:rPr>
              <w:t xml:space="preserve">(upisati titulu, ime, prezime, ustanovu):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spacing w:before="12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Ne predlaže se izmjena ni dopuna mentora.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0D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Planirana obrana doktorskog rada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vertAlign w:val="baseline"/>
                <w:rtl w:val="0"/>
              </w:rPr>
              <w:t xml:space="preserve">(naznačiti godinu i semestar):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spacing w:before="12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Ak. god. XXX., ljetni/zimski semestar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1B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Izdvojeno mišljenje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vertAlign w:val="baseline"/>
                <w:rtl w:val="0"/>
              </w:rPr>
              <w:t xml:space="preserve">(samo ako netko od članova Povjerenstva za ocjenu teme i predlaganje mentora ima izdvojeno mišljenje)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89"/>
              </w:tabs>
              <w:spacing w:after="0" w:before="1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89"/>
              </w:tabs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id.gjdgxs" w:id="0"/>
          <w:bookmarkEnd w:id="0"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89"/>
              </w:tabs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ab/>
              <w:t xml:space="preserve">Potpis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89"/>
              </w:tabs>
              <w:spacing w:after="0" w:before="0" w:line="36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986"/>
              </w:tabs>
              <w:spacing w:after="0" w:before="0" w:line="360" w:lineRule="auto"/>
              <w:ind w:left="0" w:right="0" w:firstLine="60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(ime i prezime člana povjerenstva)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12E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NAPOMENA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vertAlign w:val="baseline"/>
                <w:rtl w:val="0"/>
              </w:rPr>
              <w:t xml:space="preserve">(po potrebi):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89"/>
              </w:tabs>
              <w:spacing w:after="0" w:before="1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3C">
            <w:pPr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Izabrano Povjerenstvo za ocjenu teme i predlaganje mentora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3F">
            <w:pPr>
              <w:spacing w:before="120" w:lineRule="auto"/>
              <w:jc w:val="cente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Titula, ime i prezime, ustanova, država: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41">
            <w:pPr>
              <w:spacing w:before="120" w:lineRule="auto"/>
              <w:jc w:val="cente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Potpis: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6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1.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D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2.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4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3.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gridSpan w:val="7"/>
            <w:vMerge w:val="restart"/>
            <w:tcBorders>
              <w:left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58">
            <w:pPr>
              <w:spacing w:before="120" w:lineRule="auto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9" w:hRule="atLeast"/>
          <w:tblHeader w:val="0"/>
        </w:trPr>
        <w:tc>
          <w:tcPr>
            <w:gridSpan w:val="7"/>
            <w:vMerge w:val="continue"/>
            <w:tcBorders>
              <w:left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7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89"/>
              </w:tabs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 Zagrebu,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datum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ab/>
              <w:tab/>
              <w:tab/>
              <w:t xml:space="preserve">M.P.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ind w:firstLine="749"/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2">
      <w:pPr>
        <w:ind w:left="-142" w:firstLine="0"/>
        <w:jc w:val="both"/>
        <w:rPr>
          <w:rFonts w:ascii="Arial Narrow" w:cs="Arial Narrow" w:eastAsia="Arial Narrow" w:hAnsi="Arial Narro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134" w:left="1134" w:right="1134" w:header="709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73">
      <w:pPr>
        <w:ind w:left="-142" w:firstLine="0"/>
        <w:jc w:val="both"/>
        <w:rPr>
          <w:rFonts w:ascii="Arial Narrow" w:cs="Arial Narrow" w:eastAsia="Arial Narrow" w:hAnsi="Arial Narrow"/>
          <w:sz w:val="16"/>
          <w:szCs w:val="16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16"/>
          <w:szCs w:val="16"/>
          <w:vertAlign w:val="baseline"/>
          <w:rtl w:val="0"/>
        </w:rPr>
        <w:t xml:space="preserve">Molimo datoteku nazvati: DR.SC.-02 – Prezime Ime doktoranda.doc</w:t>
      </w:r>
    </w:p>
    <w:p w:rsidR="00000000" w:rsidDel="00000000" w:rsidP="00000000" w:rsidRDefault="00000000" w:rsidRPr="00000000" w14:paraId="00000174">
      <w:pPr>
        <w:tabs>
          <w:tab w:val="left" w:leader="none" w:pos="-142"/>
        </w:tabs>
        <w:ind w:left="-142" w:firstLine="142"/>
        <w:jc w:val="both"/>
        <w:rPr>
          <w:rFonts w:ascii="Arial Narrow" w:cs="Arial Narrow" w:eastAsia="Arial Narrow" w:hAnsi="Arial Narrow"/>
          <w:sz w:val="16"/>
          <w:szCs w:val="16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vertAlign w:val="baseline"/>
          <w:rtl w:val="0"/>
        </w:rPr>
        <w:t xml:space="preserve">Molimo Vas da ispunjeni obrazac DR.SC.-02 pošaljete u elektroničkom i tiskanom obliku, potpisano, u nadležnu referadu.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7371"/>
      </w:tabs>
      <w:spacing w:after="0" w:before="0" w:line="240" w:lineRule="auto"/>
      <w:ind w:left="-142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 V E U Č I L I Š T E   U   Z A G R E B U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5308600</wp:posOffset>
              </wp:positionV>
              <wp:extent cx="585470" cy="3390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58028" y="3615218"/>
                        <a:ext cx="5759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  \* MERGEFORMAT 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5308600</wp:posOffset>
              </wp:positionV>
              <wp:extent cx="585470" cy="3390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470" cy="3390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5510530</wp:posOffset>
          </wp:positionH>
          <wp:positionV relativeFrom="paragraph">
            <wp:posOffset>-335279</wp:posOffset>
          </wp:positionV>
          <wp:extent cx="781050" cy="751840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518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7371"/>
      </w:tabs>
      <w:spacing w:after="0" w:before="0" w:line="240" w:lineRule="auto"/>
      <w:ind w:left="-142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DR.SC.-02</w:t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Ocjena teme doktorskog rada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r-H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hr-HR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hr-HR" w:val="en-GB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GB"/>
    </w:rPr>
  </w:style>
  <w:style w:type="character" w:styleId="FootnoteReference">
    <w:name w:val="Footnote Reference"/>
    <w:next w:val="FootnoteReference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superscript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8"/>
      <w:szCs w:val="24"/>
      <w:effect w:val="none"/>
      <w:vertAlign w:val="baseline"/>
      <w:cs w:val="0"/>
      <w:em w:val="none"/>
      <w:lang w:bidi="ar-SA" w:eastAsia="hr-HR" w:val="hr-HR"/>
    </w:rPr>
  </w:style>
  <w:style w:type="character" w:styleId="Hyperlink">
    <w:name w:val="Hyperlink"/>
    <w:next w:val="Hyperlink"/>
    <w:autoRedefine w:val="0"/>
    <w:hidden w:val="0"/>
    <w:qFormat w:val="0"/>
    <w:rPr>
      <w:rFonts w:ascii="Times New Roman" w:cs="Times New Roman" w:eastAsia="Times New Roman" w:hAnsi="Times New Roman"/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ageNumber">
    <w:name w:val="Page Number"/>
    <w:next w:val="PageNumbe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imes New Roman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en-GB"/>
    </w:rPr>
  </w:style>
  <w:style w:type="character" w:styleId="FootnoteTextChar">
    <w:name w:val="Footnote Text Char"/>
    <w:next w:val="FootnoteText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val="en-GB"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hr-H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havFD+VWT80Rib+0TWl4ZEKjOg==">CgMxLjAyCWlkLmdqZGd4czgAciExdU9HV2hWcTVWTTA2UFRQam56c1VKandfNzJreFRnclA=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2023-03-27T10:36:00Z</dcterms:created>
  <dc:creator>john</dc:creator>
</cp:coreProperties>
</file>