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2B" w:rsidRDefault="005710B1">
      <w:r>
        <w:t>Izvedbeni plan nastave</w:t>
      </w:r>
      <w:r w:rsidR="00E600BA">
        <w:t xml:space="preserve"> za predmet:</w:t>
      </w:r>
      <w:bookmarkStart w:id="0" w:name="_GoBack"/>
      <w:bookmarkEnd w:id="0"/>
    </w:p>
    <w:p w:rsidR="005710B1" w:rsidRDefault="005710B1">
      <w:r>
        <w:t>Socijalna medicina i epidemiologija</w:t>
      </w:r>
    </w:p>
    <w:p w:rsidR="005710B1" w:rsidRDefault="005710B1">
      <w:r>
        <w:t>Predavanja</w:t>
      </w:r>
      <w:r w:rsidR="00455B33">
        <w:t xml:space="preserve">: </w:t>
      </w:r>
      <w:proofErr w:type="spellStart"/>
      <w:r w:rsidR="00455B33">
        <w:t>Gundulićeva</w:t>
      </w:r>
      <w:proofErr w:type="spellEnd"/>
      <w:r w:rsidR="00455B33">
        <w:t xml:space="preserve"> 5, Predavaonica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584"/>
        <w:gridCol w:w="1813"/>
      </w:tblGrid>
      <w:tr w:rsidR="00FF03BB" w:rsidTr="008C7A22">
        <w:tc>
          <w:tcPr>
            <w:tcW w:w="704" w:type="dxa"/>
          </w:tcPr>
          <w:p w:rsidR="00FF03BB" w:rsidRDefault="00FF03BB" w:rsidP="008C7A22">
            <w:r>
              <w:t>R br.</w:t>
            </w:r>
          </w:p>
        </w:tc>
        <w:tc>
          <w:tcPr>
            <w:tcW w:w="3544" w:type="dxa"/>
          </w:tcPr>
          <w:p w:rsidR="00FF03BB" w:rsidRDefault="00FF03BB" w:rsidP="008C7A22">
            <w:r>
              <w:t>Naslov</w:t>
            </w:r>
          </w:p>
        </w:tc>
        <w:tc>
          <w:tcPr>
            <w:tcW w:w="1417" w:type="dxa"/>
          </w:tcPr>
          <w:p w:rsidR="00FF03BB" w:rsidRDefault="00FF03BB" w:rsidP="008C7A22">
            <w:r>
              <w:t>Datum</w:t>
            </w:r>
          </w:p>
        </w:tc>
        <w:tc>
          <w:tcPr>
            <w:tcW w:w="1584" w:type="dxa"/>
          </w:tcPr>
          <w:p w:rsidR="00455B33" w:rsidRDefault="00455B33" w:rsidP="008C7A22">
            <w:r>
              <w:t>Vrijeme</w:t>
            </w:r>
          </w:p>
        </w:tc>
        <w:tc>
          <w:tcPr>
            <w:tcW w:w="1813" w:type="dxa"/>
          </w:tcPr>
          <w:p w:rsidR="00FF03BB" w:rsidRDefault="00FF03BB" w:rsidP="008C7A22">
            <w:r>
              <w:t>Predavač</w:t>
            </w:r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1</w:t>
            </w:r>
          </w:p>
        </w:tc>
        <w:tc>
          <w:tcPr>
            <w:tcW w:w="3544" w:type="dxa"/>
          </w:tcPr>
          <w:p w:rsidR="00FF03BB" w:rsidRDefault="00FF03BB" w:rsidP="008C7A22">
            <w:r w:rsidRPr="002C234E">
              <w:t>Ocjena zdravstvenog stanja stanovništva. Problemi starijeg stanovništva</w:t>
            </w:r>
          </w:p>
        </w:tc>
        <w:tc>
          <w:tcPr>
            <w:tcW w:w="1417" w:type="dxa"/>
          </w:tcPr>
          <w:p w:rsidR="00FF03BB" w:rsidRDefault="005710B1" w:rsidP="008C7A22">
            <w:r>
              <w:t>02.10.2018</w:t>
            </w:r>
            <w:r w:rsidR="00FF03BB" w:rsidRPr="002C234E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>
              <w:t>Izv.prof</w:t>
            </w:r>
            <w:proofErr w:type="spellEnd"/>
            <w:r>
              <w:t xml:space="preserve">. Z </w:t>
            </w:r>
            <w:proofErr w:type="spellStart"/>
            <w:r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2</w:t>
            </w:r>
          </w:p>
        </w:tc>
        <w:tc>
          <w:tcPr>
            <w:tcW w:w="3544" w:type="dxa"/>
          </w:tcPr>
          <w:p w:rsidR="00FF03BB" w:rsidRDefault="00FF03BB" w:rsidP="008C7A22">
            <w:r w:rsidRPr="002C234E">
              <w:t>Pojam zdravlja, zdravstvene zaštite i zdravstvene službe (zdravstva)</w:t>
            </w:r>
          </w:p>
        </w:tc>
        <w:tc>
          <w:tcPr>
            <w:tcW w:w="1417" w:type="dxa"/>
          </w:tcPr>
          <w:p w:rsidR="00FF03BB" w:rsidRDefault="005710B1" w:rsidP="008C7A22">
            <w:r>
              <w:t>09.10.2018</w:t>
            </w:r>
            <w:r w:rsidR="00FF03BB" w:rsidRPr="002C234E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2C234E">
              <w:t>Izv.prof</w:t>
            </w:r>
            <w:proofErr w:type="spellEnd"/>
            <w:r w:rsidRPr="002C234E">
              <w:t xml:space="preserve">. Z </w:t>
            </w:r>
            <w:proofErr w:type="spellStart"/>
            <w:r w:rsidRPr="002C234E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3</w:t>
            </w:r>
          </w:p>
        </w:tc>
        <w:tc>
          <w:tcPr>
            <w:tcW w:w="3544" w:type="dxa"/>
          </w:tcPr>
          <w:p w:rsidR="00FF03BB" w:rsidRDefault="00FF03BB" w:rsidP="008C7A22">
            <w:r w:rsidRPr="002C234E">
              <w:t>Zdravstveni odgoj</w:t>
            </w:r>
          </w:p>
        </w:tc>
        <w:tc>
          <w:tcPr>
            <w:tcW w:w="1417" w:type="dxa"/>
          </w:tcPr>
          <w:p w:rsidR="00FF03BB" w:rsidRDefault="005710B1" w:rsidP="008C7A22">
            <w:r>
              <w:t>16.10.2018</w:t>
            </w:r>
            <w:r w:rsidR="00FF03BB" w:rsidRPr="002C234E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2C234E">
              <w:t>Izv.prof</w:t>
            </w:r>
            <w:proofErr w:type="spellEnd"/>
            <w:r w:rsidRPr="002C234E">
              <w:t xml:space="preserve">. Z </w:t>
            </w:r>
            <w:proofErr w:type="spellStart"/>
            <w:r w:rsidRPr="002C234E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4</w:t>
            </w:r>
          </w:p>
        </w:tc>
        <w:tc>
          <w:tcPr>
            <w:tcW w:w="3544" w:type="dxa"/>
          </w:tcPr>
          <w:p w:rsidR="00FF03BB" w:rsidRDefault="00FF03BB" w:rsidP="008C7A22">
            <w:r w:rsidRPr="002C234E">
              <w:t>Osnovni etički principi (specifičnosti u javnom zdravstvu), liječničke zakletve i moralni kodeksi</w:t>
            </w:r>
          </w:p>
        </w:tc>
        <w:tc>
          <w:tcPr>
            <w:tcW w:w="1417" w:type="dxa"/>
          </w:tcPr>
          <w:p w:rsidR="00FF03BB" w:rsidRDefault="005710B1" w:rsidP="008C7A22">
            <w:r>
              <w:t>23.10.2018</w:t>
            </w:r>
            <w:r w:rsidR="00FF03BB" w:rsidRPr="002C234E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2C234E">
              <w:t>Izv.prof</w:t>
            </w:r>
            <w:proofErr w:type="spellEnd"/>
            <w:r w:rsidRPr="002C234E">
              <w:t xml:space="preserve">. Z </w:t>
            </w:r>
            <w:proofErr w:type="spellStart"/>
            <w:r w:rsidRPr="002C234E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5</w:t>
            </w:r>
          </w:p>
        </w:tc>
        <w:tc>
          <w:tcPr>
            <w:tcW w:w="3544" w:type="dxa"/>
          </w:tcPr>
          <w:p w:rsidR="00FF03BB" w:rsidRDefault="00FF03BB" w:rsidP="008C7A22">
            <w:r w:rsidRPr="002C234E">
              <w:t>Osnovi organizacije zdravstvene službe i zdravstvene ekonomike</w:t>
            </w:r>
          </w:p>
        </w:tc>
        <w:tc>
          <w:tcPr>
            <w:tcW w:w="1417" w:type="dxa"/>
          </w:tcPr>
          <w:p w:rsidR="00FF03BB" w:rsidRDefault="005710B1" w:rsidP="008C7A22">
            <w:r>
              <w:t>30.10.2018</w:t>
            </w:r>
            <w:r w:rsidR="00FF03BB" w:rsidRPr="002C234E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6</w:t>
            </w:r>
          </w:p>
        </w:tc>
        <w:tc>
          <w:tcPr>
            <w:tcW w:w="3544" w:type="dxa"/>
          </w:tcPr>
          <w:p w:rsidR="00FF03BB" w:rsidRDefault="00FF03BB" w:rsidP="008C7A22">
            <w:r w:rsidRPr="00AF7F0D">
              <w:t>Pojam uzroka i faktora rizika; Principi preventivne medicine i zdravstvene intervencije</w:t>
            </w:r>
          </w:p>
        </w:tc>
        <w:tc>
          <w:tcPr>
            <w:tcW w:w="1417" w:type="dxa"/>
          </w:tcPr>
          <w:p w:rsidR="00FF03BB" w:rsidRDefault="005710B1" w:rsidP="008C7A22">
            <w:r>
              <w:t>06.11.2018</w:t>
            </w:r>
            <w:r w:rsidR="00FF03BB" w:rsidRPr="00AF7F0D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7</w:t>
            </w:r>
          </w:p>
        </w:tc>
        <w:tc>
          <w:tcPr>
            <w:tcW w:w="3544" w:type="dxa"/>
          </w:tcPr>
          <w:p w:rsidR="00FF03BB" w:rsidRDefault="00FF03BB" w:rsidP="008C7A22">
            <w:r w:rsidRPr="00AF7F0D">
              <w:t>Epidemiološko promatranje i istraživanje, vrste epidemioloških studija</w:t>
            </w:r>
          </w:p>
        </w:tc>
        <w:tc>
          <w:tcPr>
            <w:tcW w:w="1417" w:type="dxa"/>
          </w:tcPr>
          <w:p w:rsidR="00FF03BB" w:rsidRDefault="005710B1" w:rsidP="008C7A22">
            <w:r>
              <w:t>13</w:t>
            </w:r>
            <w:r w:rsidR="00FF03BB" w:rsidRPr="00AF7F0D">
              <w:t>.11.20</w:t>
            </w:r>
            <w:r w:rsidR="00FF03BB">
              <w:t>1</w:t>
            </w:r>
            <w:r>
              <w:t>8</w:t>
            </w:r>
            <w:r w:rsidR="00FF03BB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8</w:t>
            </w:r>
          </w:p>
        </w:tc>
        <w:tc>
          <w:tcPr>
            <w:tcW w:w="3544" w:type="dxa"/>
          </w:tcPr>
          <w:p w:rsidR="00FF03BB" w:rsidRDefault="00FF03BB" w:rsidP="008C7A22">
            <w:r w:rsidRPr="00AF7F0D">
              <w:t xml:space="preserve">Epidemijska pojava bolesti; hospitalne infekcije, higijena radilišta, principi antisepse i </w:t>
            </w:r>
            <w:proofErr w:type="spellStart"/>
            <w:r w:rsidRPr="00AF7F0D">
              <w:t>asepse</w:t>
            </w:r>
            <w:proofErr w:type="spellEnd"/>
            <w:r w:rsidRPr="00AF7F0D">
              <w:t>; dezinfekcija i sterilizacija</w:t>
            </w:r>
          </w:p>
        </w:tc>
        <w:tc>
          <w:tcPr>
            <w:tcW w:w="1417" w:type="dxa"/>
          </w:tcPr>
          <w:p w:rsidR="00FF03BB" w:rsidRDefault="005710B1" w:rsidP="008C7A22">
            <w:r>
              <w:t>20.11.2018</w:t>
            </w:r>
            <w:r w:rsidR="00FF03BB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9</w:t>
            </w:r>
          </w:p>
        </w:tc>
        <w:tc>
          <w:tcPr>
            <w:tcW w:w="3544" w:type="dxa"/>
          </w:tcPr>
          <w:p w:rsidR="00FF03BB" w:rsidRDefault="00FF03BB" w:rsidP="008C7A22">
            <w:r w:rsidRPr="00AF7F0D">
              <w:t>Okoliš i zdravlje, optimalna okolina, Održivi razvitak, očuvanje prirodnih izvora</w:t>
            </w:r>
          </w:p>
        </w:tc>
        <w:tc>
          <w:tcPr>
            <w:tcW w:w="1417" w:type="dxa"/>
          </w:tcPr>
          <w:p w:rsidR="00FF03BB" w:rsidRDefault="005710B1" w:rsidP="008C7A22">
            <w:r>
              <w:t>27.11.2018</w:t>
            </w:r>
            <w:r w:rsidR="00FF03BB" w:rsidRPr="00AF7F0D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  <w:tr w:rsidR="00FF03BB" w:rsidTr="008C7A22">
        <w:tc>
          <w:tcPr>
            <w:tcW w:w="704" w:type="dxa"/>
          </w:tcPr>
          <w:p w:rsidR="00FF03BB" w:rsidRDefault="00FF03BB" w:rsidP="008C7A22">
            <w:r>
              <w:t>10</w:t>
            </w:r>
          </w:p>
        </w:tc>
        <w:tc>
          <w:tcPr>
            <w:tcW w:w="3544" w:type="dxa"/>
          </w:tcPr>
          <w:p w:rsidR="00FF03BB" w:rsidRDefault="00FF03BB" w:rsidP="008C7A22">
            <w:r w:rsidRPr="00AF7F0D">
              <w:t>Voda i zdravlje, Hrana i zdravlje, Higijensko uklanjanje otpadnih tvari</w:t>
            </w:r>
          </w:p>
        </w:tc>
        <w:tc>
          <w:tcPr>
            <w:tcW w:w="1417" w:type="dxa"/>
          </w:tcPr>
          <w:p w:rsidR="00FF03BB" w:rsidRDefault="005710B1" w:rsidP="008C7A22">
            <w:r>
              <w:t>04.12.2018</w:t>
            </w:r>
            <w:r w:rsidR="00FF03BB" w:rsidRPr="00AF7F0D">
              <w:t>.</w:t>
            </w:r>
          </w:p>
        </w:tc>
        <w:tc>
          <w:tcPr>
            <w:tcW w:w="1584" w:type="dxa"/>
          </w:tcPr>
          <w:p w:rsidR="00FF03BB" w:rsidRDefault="00FF03BB" w:rsidP="008C7A22">
            <w:r>
              <w:t>17:30-18:15</w:t>
            </w:r>
          </w:p>
        </w:tc>
        <w:tc>
          <w:tcPr>
            <w:tcW w:w="1813" w:type="dxa"/>
          </w:tcPr>
          <w:p w:rsidR="00FF03BB" w:rsidRDefault="00FF03BB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</w:tbl>
    <w:p w:rsidR="00FF03BB" w:rsidRDefault="00FF03BB"/>
    <w:p w:rsidR="00EB3F44" w:rsidRDefault="00EB3F44"/>
    <w:p w:rsidR="00CC6AC7" w:rsidRDefault="00CC6AC7"/>
    <w:p w:rsidR="00CC6AC7" w:rsidRDefault="00CC6AC7"/>
    <w:p w:rsidR="00CC6AC7" w:rsidRDefault="00CC6AC7"/>
    <w:p w:rsidR="00CC6AC7" w:rsidRDefault="00CC6AC7"/>
    <w:p w:rsidR="00CC6AC7" w:rsidRDefault="00CC6AC7"/>
    <w:p w:rsidR="00CC6AC7" w:rsidRDefault="00CC6AC7"/>
    <w:p w:rsidR="00CC6AC7" w:rsidRDefault="00CC6AC7"/>
    <w:p w:rsidR="00CC6AC7" w:rsidRDefault="00CC6AC7"/>
    <w:p w:rsidR="00CC6AC7" w:rsidRDefault="00CC6AC7"/>
    <w:p w:rsidR="00CC6AC7" w:rsidRDefault="00CC6AC7"/>
    <w:p w:rsidR="00EB3F44" w:rsidRDefault="00455B33">
      <w:r>
        <w:lastRenderedPageBreak/>
        <w:t xml:space="preserve">Seminari/Vježbe: </w:t>
      </w:r>
      <w:proofErr w:type="spellStart"/>
      <w:r>
        <w:t>Gundulićeva</w:t>
      </w:r>
      <w:proofErr w:type="spellEnd"/>
      <w:r>
        <w:t xml:space="preserve"> 3, Predavaonica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584"/>
        <w:gridCol w:w="1813"/>
      </w:tblGrid>
      <w:tr w:rsidR="00EB3F44" w:rsidTr="008C7A22">
        <w:tc>
          <w:tcPr>
            <w:tcW w:w="704" w:type="dxa"/>
          </w:tcPr>
          <w:p w:rsidR="00EB3F44" w:rsidRDefault="00EB3F44" w:rsidP="008C7A22">
            <w:r>
              <w:t>R br.</w:t>
            </w:r>
          </w:p>
        </w:tc>
        <w:tc>
          <w:tcPr>
            <w:tcW w:w="3544" w:type="dxa"/>
          </w:tcPr>
          <w:p w:rsidR="00EB3F44" w:rsidRDefault="00EB3F44" w:rsidP="008C7A22">
            <w:r>
              <w:t>Naslov</w:t>
            </w:r>
          </w:p>
        </w:tc>
        <w:tc>
          <w:tcPr>
            <w:tcW w:w="1417" w:type="dxa"/>
          </w:tcPr>
          <w:p w:rsidR="00EB3F44" w:rsidRDefault="00EB3F44" w:rsidP="008C7A22">
            <w:r>
              <w:t>Datum</w:t>
            </w:r>
          </w:p>
        </w:tc>
        <w:tc>
          <w:tcPr>
            <w:tcW w:w="1584" w:type="dxa"/>
          </w:tcPr>
          <w:p w:rsidR="00455B33" w:rsidRDefault="00455B33" w:rsidP="008C7A22">
            <w:r>
              <w:t>Vrijeme</w:t>
            </w:r>
          </w:p>
        </w:tc>
        <w:tc>
          <w:tcPr>
            <w:tcW w:w="1813" w:type="dxa"/>
          </w:tcPr>
          <w:p w:rsidR="00EB3F44" w:rsidRDefault="00EB3F44" w:rsidP="008C7A22">
            <w:r>
              <w:t>Predavač</w:t>
            </w:r>
          </w:p>
        </w:tc>
      </w:tr>
      <w:tr w:rsidR="00EB3F44" w:rsidTr="008C7A22">
        <w:tc>
          <w:tcPr>
            <w:tcW w:w="704" w:type="dxa"/>
          </w:tcPr>
          <w:p w:rsidR="00EB3F44" w:rsidRDefault="00EB3F44" w:rsidP="008C7A22">
            <w:r>
              <w:t>1</w:t>
            </w:r>
          </w:p>
        </w:tc>
        <w:tc>
          <w:tcPr>
            <w:tcW w:w="3544" w:type="dxa"/>
          </w:tcPr>
          <w:p w:rsidR="002B12C1" w:rsidRDefault="00BF2AD0" w:rsidP="008C7A22">
            <w:r w:rsidRPr="00BF2AD0">
              <w:t>Pokazatelji zdravstvenog stanja (izvori informacija): epidemiološki, demografski, socijalni.</w:t>
            </w:r>
          </w:p>
          <w:p w:rsidR="00EB3F44" w:rsidRDefault="009E1C30" w:rsidP="008C7A22">
            <w:r>
              <w:br/>
            </w:r>
            <w:r w:rsidRPr="00BF2AD0">
              <w:t>Pokazatelji u stomatologiji: međunarodna usporedba – KEP (DMF) indeks</w:t>
            </w:r>
          </w:p>
        </w:tc>
        <w:tc>
          <w:tcPr>
            <w:tcW w:w="1417" w:type="dxa"/>
          </w:tcPr>
          <w:p w:rsidR="00455B33" w:rsidRDefault="00DC76AF" w:rsidP="008C7A22">
            <w:r>
              <w:t>18</w:t>
            </w:r>
            <w:r w:rsidR="00EB3F44">
              <w:t>.10.2018</w:t>
            </w:r>
            <w:r w:rsidR="00EB3F44" w:rsidRPr="002C234E">
              <w:t>.</w:t>
            </w:r>
          </w:p>
          <w:p w:rsidR="00CC6AC7" w:rsidRDefault="00CC6AC7" w:rsidP="008C7A22"/>
          <w:p w:rsidR="00CC6AC7" w:rsidRDefault="00CC6AC7" w:rsidP="008C7A22"/>
          <w:p w:rsidR="00CC6AC7" w:rsidRDefault="00CC6AC7" w:rsidP="008C7A22"/>
          <w:p w:rsidR="00DC76AF" w:rsidRDefault="00CC6AC7" w:rsidP="008C7A22">
            <w:r>
              <w:t>19.10.2018</w:t>
            </w:r>
          </w:p>
        </w:tc>
        <w:tc>
          <w:tcPr>
            <w:tcW w:w="1584" w:type="dxa"/>
          </w:tcPr>
          <w:p w:rsidR="00CC6AC7" w:rsidRDefault="00CC6AC7" w:rsidP="00CC6AC7">
            <w:r>
              <w:t>Grupa 1</w:t>
            </w:r>
          </w:p>
          <w:p w:rsidR="00EB3F44" w:rsidRDefault="00455B33" w:rsidP="008C7A22">
            <w:r>
              <w:t>08:15-10:30</w:t>
            </w:r>
          </w:p>
          <w:p w:rsidR="00CC6AC7" w:rsidRDefault="00CC6AC7" w:rsidP="00CC6AC7">
            <w:r>
              <w:t>Grupa 2</w:t>
            </w:r>
          </w:p>
          <w:p w:rsidR="00455B33" w:rsidRDefault="00455B33" w:rsidP="008C7A22">
            <w:r>
              <w:t>11:15-13:30</w:t>
            </w:r>
          </w:p>
          <w:p w:rsidR="00CC6AC7" w:rsidRDefault="00CC6AC7" w:rsidP="00CC6AC7">
            <w:r>
              <w:t>Grupa 3</w:t>
            </w:r>
          </w:p>
          <w:p w:rsidR="00CC6AC7" w:rsidRDefault="00CC6AC7" w:rsidP="008C7A22">
            <w:r>
              <w:t>08:15-10:30</w:t>
            </w:r>
          </w:p>
          <w:p w:rsidR="00CC6AC7" w:rsidRDefault="00CC6AC7" w:rsidP="008C7A22">
            <w:r>
              <w:t>Grupa 4</w:t>
            </w:r>
          </w:p>
          <w:p w:rsidR="00CC6AC7" w:rsidRDefault="00CC6AC7" w:rsidP="008C7A22">
            <w:r>
              <w:t>10:30-12:45</w:t>
            </w:r>
          </w:p>
        </w:tc>
        <w:tc>
          <w:tcPr>
            <w:tcW w:w="1813" w:type="dxa"/>
          </w:tcPr>
          <w:p w:rsidR="00EB3F44" w:rsidRDefault="00EB3F44" w:rsidP="008C7A22">
            <w:proofErr w:type="spellStart"/>
            <w:r>
              <w:t>Izv.prof</w:t>
            </w:r>
            <w:proofErr w:type="spellEnd"/>
            <w:r>
              <w:t xml:space="preserve">. Z </w:t>
            </w:r>
            <w:proofErr w:type="spellStart"/>
            <w:r>
              <w:t>Ulovec</w:t>
            </w:r>
            <w:proofErr w:type="spellEnd"/>
          </w:p>
        </w:tc>
      </w:tr>
      <w:tr w:rsidR="00EB3F44" w:rsidTr="008C7A22">
        <w:tc>
          <w:tcPr>
            <w:tcW w:w="704" w:type="dxa"/>
          </w:tcPr>
          <w:p w:rsidR="00EB3F44" w:rsidRDefault="00EB3F44" w:rsidP="008C7A22">
            <w:r>
              <w:t>2</w:t>
            </w:r>
          </w:p>
        </w:tc>
        <w:tc>
          <w:tcPr>
            <w:tcW w:w="3544" w:type="dxa"/>
          </w:tcPr>
          <w:p w:rsidR="00EB3F44" w:rsidRDefault="009E1C30" w:rsidP="008C7A22">
            <w:r w:rsidRPr="00BF2AD0">
              <w:t xml:space="preserve">Zdravstvena intervencija – </w:t>
            </w:r>
            <w:proofErr w:type="spellStart"/>
            <w:r w:rsidRPr="00BF2AD0">
              <w:t>prevalencija</w:t>
            </w:r>
            <w:proofErr w:type="spellEnd"/>
            <w:r w:rsidRPr="00BF2AD0">
              <w:t xml:space="preserve"> povišenog krvnog tlaka, određivanje BMI indeksa</w:t>
            </w:r>
          </w:p>
        </w:tc>
        <w:tc>
          <w:tcPr>
            <w:tcW w:w="1417" w:type="dxa"/>
          </w:tcPr>
          <w:p w:rsidR="00EB3F44" w:rsidRDefault="00DC76AF" w:rsidP="008C7A22">
            <w:r>
              <w:t>24</w:t>
            </w:r>
            <w:r w:rsidR="00EB3F44">
              <w:t>.10.2018</w:t>
            </w:r>
            <w:r w:rsidR="00EB3F44" w:rsidRPr="002C234E">
              <w:t>.</w:t>
            </w:r>
          </w:p>
          <w:p w:rsidR="00CC6AC7" w:rsidRDefault="00CC6AC7" w:rsidP="008C7A22"/>
          <w:p w:rsidR="00CC6AC7" w:rsidRDefault="00CC6AC7" w:rsidP="008C7A22"/>
          <w:p w:rsidR="00CC6AC7" w:rsidRDefault="00CC6AC7" w:rsidP="008C7A22"/>
          <w:p w:rsidR="00DC76AF" w:rsidRDefault="00DC76AF" w:rsidP="008C7A22">
            <w:r>
              <w:t>25.10.2018.</w:t>
            </w:r>
          </w:p>
        </w:tc>
        <w:tc>
          <w:tcPr>
            <w:tcW w:w="1584" w:type="dxa"/>
          </w:tcPr>
          <w:p w:rsidR="00CC6AC7" w:rsidRDefault="00CC6AC7" w:rsidP="00CC6AC7">
            <w:r>
              <w:t>Grupa 1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2</w:t>
            </w:r>
          </w:p>
          <w:p w:rsidR="00CC6AC7" w:rsidRDefault="00CC6AC7" w:rsidP="00CC6AC7">
            <w:r>
              <w:t>11:15-13:30</w:t>
            </w:r>
          </w:p>
          <w:p w:rsidR="00CC6AC7" w:rsidRDefault="00CC6AC7" w:rsidP="00CC6AC7">
            <w:r>
              <w:t>Grupa 3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4</w:t>
            </w:r>
          </w:p>
          <w:p w:rsidR="00EB3F44" w:rsidRDefault="00CC6AC7" w:rsidP="00CC6AC7">
            <w:r>
              <w:t>10:30-12:45</w:t>
            </w:r>
          </w:p>
        </w:tc>
        <w:tc>
          <w:tcPr>
            <w:tcW w:w="1813" w:type="dxa"/>
          </w:tcPr>
          <w:p w:rsidR="00EB3F44" w:rsidRDefault="00EB3F44" w:rsidP="008C7A22">
            <w:proofErr w:type="spellStart"/>
            <w:r w:rsidRPr="002C234E">
              <w:t>Izv.prof</w:t>
            </w:r>
            <w:proofErr w:type="spellEnd"/>
            <w:r w:rsidRPr="002C234E">
              <w:t xml:space="preserve">. Z </w:t>
            </w:r>
            <w:proofErr w:type="spellStart"/>
            <w:r w:rsidRPr="002C234E">
              <w:t>Ulovec</w:t>
            </w:r>
            <w:proofErr w:type="spellEnd"/>
          </w:p>
        </w:tc>
      </w:tr>
      <w:tr w:rsidR="00EB3F44" w:rsidTr="008C7A22">
        <w:tc>
          <w:tcPr>
            <w:tcW w:w="704" w:type="dxa"/>
          </w:tcPr>
          <w:p w:rsidR="00EB3F44" w:rsidRDefault="00EB3F44" w:rsidP="008C7A22">
            <w:r>
              <w:t>3</w:t>
            </w:r>
          </w:p>
        </w:tc>
        <w:tc>
          <w:tcPr>
            <w:tcW w:w="3544" w:type="dxa"/>
          </w:tcPr>
          <w:p w:rsidR="002B12C1" w:rsidRDefault="009E1C30" w:rsidP="008C7A22">
            <w:r w:rsidRPr="00BF2AD0">
              <w:t>Zdravstveni odgoj: u velikoj grupi, u maloj grupi, savjetovanje, komunikacija sa pacijentom</w:t>
            </w:r>
          </w:p>
          <w:p w:rsidR="00EB3F44" w:rsidRDefault="009E1C30" w:rsidP="008C7A22">
            <w:r>
              <w:br/>
            </w:r>
            <w:r w:rsidRPr="00BF2AD0">
              <w:t>Upravljanje u zdravstvu – vještine rukovođenja</w:t>
            </w:r>
          </w:p>
        </w:tc>
        <w:tc>
          <w:tcPr>
            <w:tcW w:w="1417" w:type="dxa"/>
          </w:tcPr>
          <w:p w:rsidR="00EB3F44" w:rsidRDefault="00DC76AF" w:rsidP="008C7A22">
            <w:r>
              <w:t>15.11</w:t>
            </w:r>
            <w:r w:rsidR="00EB3F44">
              <w:t>.2018</w:t>
            </w:r>
            <w:r w:rsidR="00EB3F44" w:rsidRPr="002C234E">
              <w:t>.</w:t>
            </w:r>
          </w:p>
          <w:p w:rsidR="00CC6AC7" w:rsidRDefault="00CC6AC7" w:rsidP="008C7A22"/>
          <w:p w:rsidR="00CC6AC7" w:rsidRDefault="00CC6AC7" w:rsidP="008C7A22"/>
          <w:p w:rsidR="00CC6AC7" w:rsidRDefault="00CC6AC7" w:rsidP="008C7A22"/>
          <w:p w:rsidR="00DC76AF" w:rsidRDefault="00DC76AF" w:rsidP="008C7A22">
            <w:r>
              <w:t>16.11.2018.</w:t>
            </w:r>
          </w:p>
        </w:tc>
        <w:tc>
          <w:tcPr>
            <w:tcW w:w="1584" w:type="dxa"/>
          </w:tcPr>
          <w:p w:rsidR="00CC6AC7" w:rsidRDefault="00CC6AC7" w:rsidP="00CC6AC7">
            <w:r>
              <w:t>Grupa 1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2</w:t>
            </w:r>
          </w:p>
          <w:p w:rsidR="00CC6AC7" w:rsidRDefault="00CC6AC7" w:rsidP="00CC6AC7">
            <w:r>
              <w:t>11:15-13:30</w:t>
            </w:r>
          </w:p>
          <w:p w:rsidR="00CC6AC7" w:rsidRDefault="00CC6AC7" w:rsidP="00CC6AC7">
            <w:r>
              <w:t>Grupa 3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4</w:t>
            </w:r>
          </w:p>
          <w:p w:rsidR="00EB3F44" w:rsidRDefault="00CC6AC7" w:rsidP="00CC6AC7">
            <w:r>
              <w:t>10:30-12:45</w:t>
            </w:r>
          </w:p>
        </w:tc>
        <w:tc>
          <w:tcPr>
            <w:tcW w:w="1813" w:type="dxa"/>
          </w:tcPr>
          <w:p w:rsidR="00EB3F44" w:rsidRDefault="00EB3F44" w:rsidP="008C7A22">
            <w:proofErr w:type="spellStart"/>
            <w:r w:rsidRPr="002C234E">
              <w:t>Izv.prof</w:t>
            </w:r>
            <w:proofErr w:type="spellEnd"/>
            <w:r w:rsidRPr="002C234E">
              <w:t xml:space="preserve">. Z </w:t>
            </w:r>
            <w:proofErr w:type="spellStart"/>
            <w:r w:rsidRPr="002C234E">
              <w:t>Ulovec</w:t>
            </w:r>
            <w:proofErr w:type="spellEnd"/>
          </w:p>
        </w:tc>
      </w:tr>
      <w:tr w:rsidR="00EB3F44" w:rsidTr="008C7A22">
        <w:tc>
          <w:tcPr>
            <w:tcW w:w="704" w:type="dxa"/>
          </w:tcPr>
          <w:p w:rsidR="00EB3F44" w:rsidRDefault="00EB3F44" w:rsidP="008C7A22">
            <w:r>
              <w:t>4</w:t>
            </w:r>
          </w:p>
        </w:tc>
        <w:tc>
          <w:tcPr>
            <w:tcW w:w="3544" w:type="dxa"/>
          </w:tcPr>
          <w:p w:rsidR="002B12C1" w:rsidRDefault="009E1C30" w:rsidP="008C7A22">
            <w:r w:rsidRPr="00BF2AD0">
              <w:t>Osnovni etički principi i glavne liječničke zakletve</w:t>
            </w:r>
            <w:r>
              <w:t>.</w:t>
            </w:r>
          </w:p>
          <w:p w:rsidR="00EB3F44" w:rsidRDefault="009E1C30" w:rsidP="008C7A22">
            <w:r>
              <w:br/>
            </w:r>
            <w:r w:rsidRPr="00BF2AD0">
              <w:t>Medicina temeljena na dokazima (</w:t>
            </w:r>
            <w:proofErr w:type="spellStart"/>
            <w:r w:rsidRPr="00BF2AD0">
              <w:t>Evidence</w:t>
            </w:r>
            <w:proofErr w:type="spellEnd"/>
            <w:r w:rsidRPr="00BF2AD0">
              <w:t xml:space="preserve"> </w:t>
            </w:r>
            <w:proofErr w:type="spellStart"/>
            <w:r w:rsidRPr="00BF2AD0">
              <w:t>based</w:t>
            </w:r>
            <w:proofErr w:type="spellEnd"/>
            <w:r w:rsidRPr="00BF2AD0">
              <w:t xml:space="preserve"> medicina – EBM).</w:t>
            </w:r>
          </w:p>
        </w:tc>
        <w:tc>
          <w:tcPr>
            <w:tcW w:w="1417" w:type="dxa"/>
          </w:tcPr>
          <w:p w:rsidR="00EB3F44" w:rsidRDefault="00DC76AF" w:rsidP="008C7A22">
            <w:r>
              <w:t>29.11</w:t>
            </w:r>
            <w:r w:rsidR="00EB3F44">
              <w:t>.2018</w:t>
            </w:r>
            <w:r w:rsidR="00EB3F44" w:rsidRPr="002C234E">
              <w:t>.</w:t>
            </w:r>
          </w:p>
          <w:p w:rsidR="00CC6AC7" w:rsidRDefault="00CC6AC7" w:rsidP="008C7A22"/>
          <w:p w:rsidR="00CC6AC7" w:rsidRDefault="00CC6AC7" w:rsidP="008C7A22"/>
          <w:p w:rsidR="00CC6AC7" w:rsidRDefault="00CC6AC7" w:rsidP="008C7A22"/>
          <w:p w:rsidR="00DC76AF" w:rsidRDefault="00DC76AF" w:rsidP="008C7A22">
            <w:r>
              <w:t>30.11.2018.</w:t>
            </w:r>
          </w:p>
        </w:tc>
        <w:tc>
          <w:tcPr>
            <w:tcW w:w="1584" w:type="dxa"/>
          </w:tcPr>
          <w:p w:rsidR="00CC6AC7" w:rsidRDefault="00CC6AC7" w:rsidP="00CC6AC7">
            <w:r>
              <w:t>Grupa 1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2</w:t>
            </w:r>
          </w:p>
          <w:p w:rsidR="00CC6AC7" w:rsidRDefault="00CC6AC7" w:rsidP="00CC6AC7">
            <w:r>
              <w:t>11:15-13:30</w:t>
            </w:r>
          </w:p>
          <w:p w:rsidR="00CC6AC7" w:rsidRDefault="00CC6AC7" w:rsidP="00CC6AC7">
            <w:r>
              <w:t>Grupa 3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4</w:t>
            </w:r>
          </w:p>
          <w:p w:rsidR="00EB3F44" w:rsidRDefault="00CC6AC7" w:rsidP="00CC6AC7">
            <w:r>
              <w:t>10:30-12:45</w:t>
            </w:r>
          </w:p>
        </w:tc>
        <w:tc>
          <w:tcPr>
            <w:tcW w:w="1813" w:type="dxa"/>
          </w:tcPr>
          <w:p w:rsidR="00EB3F44" w:rsidRDefault="00EB3F44" w:rsidP="008C7A22">
            <w:proofErr w:type="spellStart"/>
            <w:r w:rsidRPr="002C234E">
              <w:t>Izv.prof</w:t>
            </w:r>
            <w:proofErr w:type="spellEnd"/>
            <w:r w:rsidRPr="002C234E">
              <w:t xml:space="preserve">. Z </w:t>
            </w:r>
            <w:proofErr w:type="spellStart"/>
            <w:r w:rsidRPr="002C234E">
              <w:t>Ulovec</w:t>
            </w:r>
            <w:proofErr w:type="spellEnd"/>
          </w:p>
        </w:tc>
      </w:tr>
      <w:tr w:rsidR="00EB3F44" w:rsidTr="008C7A22">
        <w:tc>
          <w:tcPr>
            <w:tcW w:w="704" w:type="dxa"/>
          </w:tcPr>
          <w:p w:rsidR="00EB3F44" w:rsidRDefault="00EB3F44" w:rsidP="008C7A22">
            <w:r>
              <w:t>5</w:t>
            </w:r>
          </w:p>
        </w:tc>
        <w:tc>
          <w:tcPr>
            <w:tcW w:w="3544" w:type="dxa"/>
          </w:tcPr>
          <w:p w:rsidR="00EB3F44" w:rsidRDefault="009E1C30" w:rsidP="008C7A22">
            <w:r w:rsidRPr="00BF2AD0">
              <w:t>Ocjena uvjeta rada u stomatološkim ordinacijama (sklopljen ugovor sa HZZO).</w:t>
            </w:r>
          </w:p>
        </w:tc>
        <w:tc>
          <w:tcPr>
            <w:tcW w:w="1417" w:type="dxa"/>
          </w:tcPr>
          <w:p w:rsidR="00EB3F44" w:rsidRDefault="009E1C30" w:rsidP="008C7A22">
            <w:r>
              <w:t>13.12</w:t>
            </w:r>
            <w:r w:rsidR="00EB3F44">
              <w:t>.2018</w:t>
            </w:r>
            <w:r w:rsidR="00EB3F44" w:rsidRPr="002C234E">
              <w:t>.</w:t>
            </w:r>
          </w:p>
          <w:p w:rsidR="00CC6AC7" w:rsidRDefault="00CC6AC7" w:rsidP="008C7A22"/>
          <w:p w:rsidR="00CC6AC7" w:rsidRDefault="00CC6AC7" w:rsidP="008C7A22"/>
          <w:p w:rsidR="00CC6AC7" w:rsidRDefault="00CC6AC7" w:rsidP="008C7A22"/>
          <w:p w:rsidR="009E1C30" w:rsidRDefault="009E1C30" w:rsidP="008C7A22">
            <w:r>
              <w:t>14.12.2018.</w:t>
            </w:r>
          </w:p>
        </w:tc>
        <w:tc>
          <w:tcPr>
            <w:tcW w:w="1584" w:type="dxa"/>
          </w:tcPr>
          <w:p w:rsidR="00CC6AC7" w:rsidRDefault="00CC6AC7" w:rsidP="00CC6AC7">
            <w:r>
              <w:t>Grupa 1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2</w:t>
            </w:r>
          </w:p>
          <w:p w:rsidR="00CC6AC7" w:rsidRDefault="00CC6AC7" w:rsidP="00CC6AC7">
            <w:r>
              <w:t>11:15-13:30</w:t>
            </w:r>
          </w:p>
          <w:p w:rsidR="00CC6AC7" w:rsidRDefault="00CC6AC7" w:rsidP="00CC6AC7">
            <w:r>
              <w:t>Grupa 3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4</w:t>
            </w:r>
          </w:p>
          <w:p w:rsidR="00EB3F44" w:rsidRDefault="00CC6AC7" w:rsidP="00CC6AC7">
            <w:r>
              <w:t>10:30-12:45</w:t>
            </w:r>
          </w:p>
        </w:tc>
        <w:tc>
          <w:tcPr>
            <w:tcW w:w="1813" w:type="dxa"/>
          </w:tcPr>
          <w:p w:rsidR="00EB3F44" w:rsidRDefault="00EB3F44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  <w:tr w:rsidR="00EB3F44" w:rsidTr="008C7A22">
        <w:tc>
          <w:tcPr>
            <w:tcW w:w="704" w:type="dxa"/>
          </w:tcPr>
          <w:p w:rsidR="00EB3F44" w:rsidRDefault="00EB3F44" w:rsidP="008C7A22">
            <w:r>
              <w:t>6</w:t>
            </w:r>
          </w:p>
        </w:tc>
        <w:tc>
          <w:tcPr>
            <w:tcW w:w="3544" w:type="dxa"/>
          </w:tcPr>
          <w:p w:rsidR="009E1C30" w:rsidRDefault="009E1C30" w:rsidP="009E1C30">
            <w:r>
              <w:t>Zaštita osoba sa posebnim potrebama</w:t>
            </w:r>
          </w:p>
          <w:p w:rsidR="002B12C1" w:rsidRDefault="002B12C1" w:rsidP="009E1C30"/>
          <w:p w:rsidR="00EB3F44" w:rsidRDefault="009E1C30" w:rsidP="009E1C30">
            <w:r>
              <w:t>Problemi starijeg stanovništva (IV. životna dob)</w:t>
            </w:r>
          </w:p>
        </w:tc>
        <w:tc>
          <w:tcPr>
            <w:tcW w:w="1417" w:type="dxa"/>
          </w:tcPr>
          <w:p w:rsidR="009E1C30" w:rsidRDefault="009E1C30" w:rsidP="008C7A22">
            <w:r>
              <w:t>10.01.2019</w:t>
            </w:r>
            <w:r w:rsidR="00EB3F44" w:rsidRPr="00AF7F0D">
              <w:t>.</w:t>
            </w:r>
          </w:p>
          <w:p w:rsidR="00CC6AC7" w:rsidRDefault="00CC6AC7" w:rsidP="008C7A22"/>
          <w:p w:rsidR="00CC6AC7" w:rsidRDefault="00CC6AC7" w:rsidP="008C7A22"/>
          <w:p w:rsidR="00CC6AC7" w:rsidRDefault="00CC6AC7" w:rsidP="008C7A22"/>
          <w:p w:rsidR="00EB3F44" w:rsidRDefault="009E1C30" w:rsidP="008C7A22">
            <w:r>
              <w:t>11.</w:t>
            </w:r>
            <w:r w:rsidR="002B12C1">
              <w:t>0</w:t>
            </w:r>
            <w:r>
              <w:t>1</w:t>
            </w:r>
            <w:r w:rsidRPr="00AF7F0D">
              <w:t>.20</w:t>
            </w:r>
            <w:r>
              <w:t>19.</w:t>
            </w:r>
          </w:p>
        </w:tc>
        <w:tc>
          <w:tcPr>
            <w:tcW w:w="1584" w:type="dxa"/>
          </w:tcPr>
          <w:p w:rsidR="00CC6AC7" w:rsidRDefault="00CC6AC7" w:rsidP="00CC6AC7">
            <w:r>
              <w:t>Grupa 1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2</w:t>
            </w:r>
          </w:p>
          <w:p w:rsidR="00CC6AC7" w:rsidRDefault="00CC6AC7" w:rsidP="00CC6AC7">
            <w:r>
              <w:t>11:15-13:30</w:t>
            </w:r>
          </w:p>
          <w:p w:rsidR="00CC6AC7" w:rsidRDefault="00CC6AC7" w:rsidP="00CC6AC7">
            <w:r>
              <w:t>Grupa 3</w:t>
            </w:r>
          </w:p>
          <w:p w:rsidR="00CC6AC7" w:rsidRDefault="00CC6AC7" w:rsidP="00CC6AC7">
            <w:r>
              <w:t>08:15-10:30</w:t>
            </w:r>
          </w:p>
          <w:p w:rsidR="00CC6AC7" w:rsidRDefault="00CC6AC7" w:rsidP="00CC6AC7">
            <w:r>
              <w:t>Grupa 4</w:t>
            </w:r>
          </w:p>
          <w:p w:rsidR="00EB3F44" w:rsidRDefault="00CC6AC7" w:rsidP="00CC6AC7">
            <w:r>
              <w:t>10:30-12:45</w:t>
            </w:r>
          </w:p>
        </w:tc>
        <w:tc>
          <w:tcPr>
            <w:tcW w:w="1813" w:type="dxa"/>
          </w:tcPr>
          <w:p w:rsidR="00EB3F44" w:rsidRDefault="00EB3F44" w:rsidP="008C7A22">
            <w:proofErr w:type="spellStart"/>
            <w:r w:rsidRPr="00AF7F0D">
              <w:t>Izv.prof</w:t>
            </w:r>
            <w:proofErr w:type="spellEnd"/>
            <w:r w:rsidRPr="00AF7F0D">
              <w:t xml:space="preserve">. Z </w:t>
            </w:r>
            <w:proofErr w:type="spellStart"/>
            <w:r w:rsidRPr="00AF7F0D">
              <w:t>Ulovec</w:t>
            </w:r>
            <w:proofErr w:type="spellEnd"/>
          </w:p>
        </w:tc>
      </w:tr>
    </w:tbl>
    <w:p w:rsidR="00EB3F44" w:rsidRDefault="00EB3F44"/>
    <w:p w:rsidR="006F1728" w:rsidRPr="006F1728" w:rsidRDefault="006F1728" w:rsidP="006F1728">
      <w:r>
        <w:lastRenderedPageBreak/>
        <w:t>P</w:t>
      </w:r>
      <w:r w:rsidRPr="006F1728">
        <w:t>opis obvezne literat</w:t>
      </w:r>
      <w:r>
        <w:t>ure potrebne za spremanje ispi</w:t>
      </w:r>
    </w:p>
    <w:p w:rsidR="006F1728" w:rsidRDefault="006F1728" w:rsidP="006F17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F1728">
        <w:rPr>
          <w:rFonts w:ascii="Arial" w:hAnsi="Arial" w:cs="Arial"/>
          <w:lang w:eastAsia="en-GB"/>
        </w:rPr>
        <w:t>Jakšić Ž, Kovačić L. i sur. Socijalna medicina. Medicinska naklada Zagreb, 2000.</w:t>
      </w:r>
    </w:p>
    <w:p w:rsidR="006F1728" w:rsidRPr="00E600BA" w:rsidRDefault="006F1728" w:rsidP="00E600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proofErr w:type="spellStart"/>
      <w:r w:rsidRPr="00E600BA">
        <w:rPr>
          <w:rFonts w:ascii="Arial" w:hAnsi="Arial" w:cs="Arial"/>
          <w:lang w:eastAsia="en-GB"/>
        </w:rPr>
        <w:t>Babuš</w:t>
      </w:r>
      <w:proofErr w:type="spellEnd"/>
      <w:r w:rsidRPr="00E600BA">
        <w:rPr>
          <w:rFonts w:ascii="Arial" w:hAnsi="Arial" w:cs="Arial"/>
          <w:lang w:eastAsia="en-GB"/>
        </w:rPr>
        <w:t xml:space="preserve"> V. i sur. Epidemiologija. Medicinska naklada, Zagreb, 1997.</w:t>
      </w:r>
    </w:p>
    <w:p w:rsidR="006F1728" w:rsidRDefault="006F1728" w:rsidP="006F17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F1728">
        <w:rPr>
          <w:rFonts w:ascii="Arial" w:hAnsi="Arial" w:cs="Arial"/>
          <w:lang w:eastAsia="en-GB"/>
        </w:rPr>
        <w:t>Valić F. (</w:t>
      </w:r>
      <w:proofErr w:type="spellStart"/>
      <w:r w:rsidRPr="006F1728">
        <w:rPr>
          <w:rFonts w:ascii="Arial" w:hAnsi="Arial" w:cs="Arial"/>
          <w:lang w:eastAsia="en-GB"/>
        </w:rPr>
        <w:t>ur</w:t>
      </w:r>
      <w:proofErr w:type="spellEnd"/>
      <w:r w:rsidRPr="006F1728">
        <w:rPr>
          <w:rFonts w:ascii="Arial" w:hAnsi="Arial" w:cs="Arial"/>
          <w:lang w:eastAsia="en-GB"/>
        </w:rPr>
        <w:t>.) Zdravstvena ekologija. Medicinski fakultet Sveučilišta u Zagrebu, 2001.</w:t>
      </w:r>
    </w:p>
    <w:p w:rsidR="006F1728" w:rsidRPr="006F1728" w:rsidRDefault="006F1728" w:rsidP="006F17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proofErr w:type="spellStart"/>
      <w:r w:rsidRPr="006F1728">
        <w:rPr>
          <w:rFonts w:ascii="Arial" w:hAnsi="Arial" w:cs="Arial"/>
          <w:lang w:eastAsia="en-GB"/>
        </w:rPr>
        <w:t>Boranić</w:t>
      </w:r>
      <w:proofErr w:type="spellEnd"/>
      <w:r w:rsidRPr="006F1728">
        <w:rPr>
          <w:rFonts w:ascii="Arial" w:hAnsi="Arial" w:cs="Arial"/>
          <w:lang w:eastAsia="en-GB"/>
        </w:rPr>
        <w:t xml:space="preserve"> M. i sur. </w:t>
      </w:r>
      <w:proofErr w:type="spellStart"/>
      <w:r w:rsidRPr="006F1728">
        <w:rPr>
          <w:rFonts w:ascii="Arial" w:hAnsi="Arial" w:cs="Arial"/>
          <w:lang w:eastAsia="en-GB"/>
        </w:rPr>
        <w:t>Karcinogeneza</w:t>
      </w:r>
      <w:proofErr w:type="spellEnd"/>
      <w:r w:rsidRPr="006F1728">
        <w:rPr>
          <w:rFonts w:ascii="Arial" w:hAnsi="Arial" w:cs="Arial"/>
          <w:lang w:eastAsia="en-GB"/>
        </w:rPr>
        <w:t>. Medicinska naklada, Zagreb, 2000.</w:t>
      </w:r>
    </w:p>
    <w:p w:rsidR="006F1728" w:rsidRDefault="006F1728"/>
    <w:p w:rsidR="006F1728" w:rsidRDefault="006F1728">
      <w:r>
        <w:t>Datumi</w:t>
      </w:r>
      <w:r w:rsidRPr="006F1728">
        <w:t xml:space="preserve"> održavanja ispita kroz cijelu akademsku godinu</w:t>
      </w:r>
      <w:r>
        <w:t>:</w:t>
      </w:r>
      <w:r>
        <w:br/>
        <w:t>31.01.2019.</w:t>
      </w:r>
      <w:r>
        <w:br/>
        <w:t>14.02.2019.</w:t>
      </w:r>
      <w:r>
        <w:br/>
        <w:t>27.06.2019.</w:t>
      </w:r>
      <w:r>
        <w:br/>
        <w:t>11.07.2017.</w:t>
      </w:r>
      <w:r>
        <w:br/>
        <w:t>29.08.2019.</w:t>
      </w:r>
      <w:r>
        <w:br/>
        <w:t>12.09.2019.</w:t>
      </w:r>
    </w:p>
    <w:p w:rsidR="00E600BA" w:rsidRDefault="00E600BA">
      <w:r>
        <w:t>V</w:t>
      </w:r>
      <w:r>
        <w:t>rijeme i mjesto kada se studentima daje potpis u indeks na kraju semestra</w:t>
      </w:r>
    </w:p>
    <w:p w:rsidR="00E600BA" w:rsidRDefault="00E600BA">
      <w:r>
        <w:t xml:space="preserve">10 i 11 siječnja 2019.; </w:t>
      </w:r>
      <w:proofErr w:type="spellStart"/>
      <w:r>
        <w:t>Gundulićeva</w:t>
      </w:r>
      <w:proofErr w:type="spellEnd"/>
      <w:r>
        <w:t xml:space="preserve"> 3, Predavaonica na kraju seminara/vježbi</w:t>
      </w:r>
    </w:p>
    <w:sectPr w:rsidR="00E6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A67"/>
    <w:multiLevelType w:val="hybridMultilevel"/>
    <w:tmpl w:val="9432E486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BB"/>
    <w:rsid w:val="002B12C1"/>
    <w:rsid w:val="003E0B2B"/>
    <w:rsid w:val="00455B33"/>
    <w:rsid w:val="005710B1"/>
    <w:rsid w:val="006F1728"/>
    <w:rsid w:val="009E1C30"/>
    <w:rsid w:val="00BF2AD0"/>
    <w:rsid w:val="00CC6AC7"/>
    <w:rsid w:val="00DC76AF"/>
    <w:rsid w:val="00E600BA"/>
    <w:rsid w:val="00EB3F44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E68E"/>
  <w15:chartTrackingRefBased/>
  <w15:docId w15:val="{F270A487-78FB-413A-AFDB-DB2FDFA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Zlatko</cp:lastModifiedBy>
  <cp:revision>4</cp:revision>
  <dcterms:created xsi:type="dcterms:W3CDTF">2018-11-04T17:24:00Z</dcterms:created>
  <dcterms:modified xsi:type="dcterms:W3CDTF">2018-11-04T19:47:00Z</dcterms:modified>
</cp:coreProperties>
</file>