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350"/>
        <w:gridCol w:w="2603"/>
      </w:tblGrid>
      <w:tr w:rsidR="00A25013" w:rsidTr="006F5EC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65EC4">
            <w:pPr>
              <w:spacing w:after="0" w:line="240" w:lineRule="auto"/>
            </w:pPr>
            <w:r>
              <w:t>Odbor za nastavu i studente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65EC4">
            <w:pPr>
              <w:spacing w:after="0" w:line="240" w:lineRule="auto"/>
              <w:jc w:val="right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Obrazac se ispunjava na računalu.</w:t>
            </w:r>
          </w:p>
          <w:p w:rsidR="00A25013" w:rsidRDefault="00A25013">
            <w:pPr>
              <w:spacing w:after="0" w:line="240" w:lineRule="auto"/>
            </w:pPr>
          </w:p>
        </w:tc>
      </w:tr>
    </w:tbl>
    <w:p w:rsidR="00A25013" w:rsidRDefault="00A65E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 PROJEKT</w:t>
      </w:r>
    </w:p>
    <w:p w:rsidR="00A25013" w:rsidRDefault="00A65E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 o suglasnosti nastavnika</w:t>
      </w:r>
    </w:p>
    <w:p w:rsidR="00A25013" w:rsidRDefault="00A25013">
      <w:pPr>
        <w:jc w:val="both"/>
      </w:pPr>
    </w:p>
    <w:p w:rsidR="00A25013" w:rsidRDefault="00A65EC4">
      <w:pPr>
        <w:jc w:val="both"/>
      </w:pPr>
      <w:r>
        <w:t>Ovu izjavu ispunjavaju nastavnici Stomatološkog fakulteta Sveučilišta u Zagrebu u svrhu realizacije prethodno predložen</w:t>
      </w:r>
      <w:bookmarkStart w:id="0" w:name="_GoBack"/>
      <w:bookmarkEnd w:id="0"/>
      <w:r>
        <w:t>ih aktivnosti u sklopu</w:t>
      </w:r>
      <w:r>
        <w:t xml:space="preserve"> izbornog predmeta Projekt.</w:t>
      </w:r>
    </w:p>
    <w:p w:rsidR="00A25013" w:rsidRDefault="00A65EC4">
      <w:pPr>
        <w:jc w:val="both"/>
      </w:pPr>
      <w:r>
        <w:t>Studenti predmet mogu upisati samo uz ovu pismenu suglasnost nastavnika koju predaju u studentskoj poslovnici prilikom upisa više godine studija.</w:t>
      </w:r>
    </w:p>
    <w:p w:rsidR="00A25013" w:rsidRDefault="00A25013">
      <w:pPr>
        <w:jc w:val="both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A25013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aktivnosti u sklopu predmeta Projekt i akademska godina</w:t>
            </w:r>
          </w:p>
        </w:tc>
      </w:tr>
      <w:tr w:rsidR="00A2501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13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013" w:rsidRDefault="00A2501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25013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25013" w:rsidRDefault="00A65E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Podaci o </w:t>
            </w:r>
            <w:r>
              <w:rPr>
                <w:b/>
              </w:rPr>
              <w:t>studentu</w:t>
            </w:r>
          </w:p>
        </w:tc>
      </w:tr>
      <w:tr w:rsidR="00A25013">
        <w:tc>
          <w:tcPr>
            <w:tcW w:w="2763" w:type="dxa"/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Ime i prezime</w:t>
            </w:r>
          </w:p>
        </w:tc>
        <w:tc>
          <w:tcPr>
            <w:tcW w:w="6525" w:type="dxa"/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Godina studija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013" w:rsidRDefault="00A2501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A25013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25013" w:rsidRDefault="00A65E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Podaci o nastavniku</w:t>
            </w:r>
          </w:p>
        </w:tc>
      </w:tr>
      <w:tr w:rsidR="00A25013">
        <w:tc>
          <w:tcPr>
            <w:tcW w:w="2763" w:type="dxa"/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Ime i prezime</w:t>
            </w:r>
          </w:p>
        </w:tc>
        <w:tc>
          <w:tcPr>
            <w:tcW w:w="6525" w:type="dxa"/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 xml:space="preserve">Znanstveno-nastavno zvanje </w:t>
            </w:r>
            <w:r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Zavod/Katedra</w:t>
            </w:r>
          </w:p>
        </w:tc>
        <w:tc>
          <w:tcPr>
            <w:tcW w:w="6525" w:type="dxa"/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2501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25013" w:rsidRDefault="00A65EC4">
            <w:pPr>
              <w:spacing w:after="0" w:line="240" w:lineRule="auto"/>
            </w:pPr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25013" w:rsidRDefault="00A25013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A25013" w:rsidRDefault="00A25013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A25013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5013" w:rsidRDefault="00A65EC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Izjavljujem da sam suglasan uključiti navedenog studenata u navedene aktivnosti u sklopu predmeta Projekt u ovoj akademskoj godini.</w:t>
            </w:r>
          </w:p>
          <w:p w:rsidR="00A25013" w:rsidRDefault="00A25013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</w:p>
          <w:p w:rsidR="00A25013" w:rsidRDefault="00A65EC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Izjavljujem da nisam u sukobu interesa.</w:t>
            </w:r>
          </w:p>
          <w:p w:rsidR="00A25013" w:rsidRDefault="00A25013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</w:p>
          <w:p w:rsidR="00A25013" w:rsidRDefault="00A25013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</w:p>
          <w:p w:rsidR="00A25013" w:rsidRDefault="00A25013">
            <w:pPr>
              <w:spacing w:after="0" w:line="240" w:lineRule="auto"/>
              <w:jc w:val="both"/>
            </w:pPr>
          </w:p>
        </w:tc>
      </w:tr>
      <w:tr w:rsidR="00A25013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013" w:rsidRDefault="00A25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</w:tr>
      <w:tr w:rsidR="00A25013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013" w:rsidRDefault="00A65EC4">
            <w:pPr>
              <w:spacing w:after="0" w:line="240" w:lineRule="auto"/>
              <w:jc w:val="center"/>
            </w:pPr>
            <w:r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013" w:rsidRDefault="00A65EC4">
            <w:pPr>
              <w:spacing w:after="0" w:line="240" w:lineRule="auto"/>
              <w:jc w:val="center"/>
            </w:pPr>
            <w:r>
              <w:t>Potpis nastavnika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  <w:jc w:val="center"/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  <w:jc w:val="center"/>
            </w:pPr>
          </w:p>
        </w:tc>
      </w:tr>
      <w:tr w:rsidR="00A2501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5013" w:rsidRDefault="00A25013">
            <w:pPr>
              <w:spacing w:after="0" w:line="240" w:lineRule="auto"/>
            </w:pPr>
          </w:p>
        </w:tc>
      </w:tr>
    </w:tbl>
    <w:p w:rsidR="00A25013" w:rsidRDefault="00A25013">
      <w:pPr>
        <w:jc w:val="both"/>
      </w:pPr>
    </w:p>
    <w:sectPr w:rsidR="00A25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C4" w:rsidRDefault="00A65EC4">
      <w:pPr>
        <w:spacing w:line="240" w:lineRule="auto"/>
      </w:pPr>
      <w:r>
        <w:separator/>
      </w:r>
    </w:p>
  </w:endnote>
  <w:endnote w:type="continuationSeparator" w:id="0">
    <w:p w:rsidR="00A65EC4" w:rsidRDefault="00A65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default"/>
    <w:sig w:usb0="00000000" w:usb1="0000000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3259"/>
      <w:gridCol w:w="1842"/>
      <w:gridCol w:w="1696"/>
    </w:tblGrid>
    <w:tr w:rsidR="00A25013">
      <w:tc>
        <w:tcPr>
          <w:tcW w:w="9062" w:type="dxa"/>
          <w:gridSpan w:val="4"/>
        </w:tcPr>
        <w:p w:rsidR="00A25013" w:rsidRDefault="00A65EC4">
          <w:pPr>
            <w:pStyle w:val="Footer"/>
            <w:rPr>
              <w:rFonts w:ascii="Montserrat Light" w:hAnsi="Montserrat Light"/>
              <w:b/>
              <w:bCs/>
              <w:caps/>
              <w:sz w:val="16"/>
              <w:szCs w:val="16"/>
            </w:rPr>
          </w:pPr>
          <w:r>
            <w:rPr>
              <w:rFonts w:ascii="Montserrat Light" w:hAnsi="Montserrat Light"/>
              <w:b/>
              <w:bCs/>
              <w:caps/>
              <w:sz w:val="16"/>
              <w:szCs w:val="16"/>
            </w:rPr>
            <w:t>Sveučilište u Zagrebu Stomatološki fakultet</w:t>
          </w:r>
        </w:p>
        <w:p w:rsidR="00A25013" w:rsidRDefault="00A65EC4">
          <w:pPr>
            <w:pStyle w:val="Footer"/>
            <w:rPr>
              <w:rFonts w:ascii="Montserrat Light" w:hAnsi="Montserrat Light"/>
              <w:b/>
              <w:bCs/>
              <w:sz w:val="16"/>
              <w:szCs w:val="16"/>
            </w:rPr>
          </w:pPr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Odbor za nastavu i studente, predsjednik: prof. dr. </w:t>
          </w:r>
          <w:proofErr w:type="spellStart"/>
          <w:r>
            <w:rPr>
              <w:rFonts w:ascii="Montserrat Light" w:hAnsi="Montserrat Light"/>
              <w:b/>
              <w:bCs/>
              <w:sz w:val="16"/>
              <w:szCs w:val="16"/>
            </w:rPr>
            <w:t>sc</w:t>
          </w:r>
          <w:proofErr w:type="spellEnd"/>
          <w:r>
            <w:rPr>
              <w:rFonts w:ascii="Montserrat Light" w:hAnsi="Montserrat Light"/>
              <w:b/>
              <w:bCs/>
              <w:sz w:val="16"/>
              <w:szCs w:val="16"/>
            </w:rPr>
            <w:t>. Hrvoje Jurić, juric@sfzg.unizg.hr</w:t>
          </w:r>
        </w:p>
      </w:tc>
    </w:tr>
    <w:tr w:rsidR="00A25013">
      <w:tc>
        <w:tcPr>
          <w:tcW w:w="2265" w:type="dxa"/>
        </w:tcPr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proofErr w:type="spellStart"/>
          <w:r>
            <w:rPr>
              <w:rFonts w:ascii="Montserrat Light" w:hAnsi="Montserrat Light"/>
              <w:sz w:val="16"/>
              <w:szCs w:val="16"/>
            </w:rPr>
            <w:t>Gundulićeva</w:t>
          </w:r>
          <w:proofErr w:type="spellEnd"/>
          <w:r>
            <w:rPr>
              <w:rFonts w:ascii="Montserrat Light" w:hAnsi="Montserrat Light"/>
              <w:sz w:val="16"/>
              <w:szCs w:val="16"/>
            </w:rPr>
            <w:t xml:space="preserve"> 5</w:t>
          </w: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 xml:space="preserve">HR-10000 Zagreb </w:t>
          </w: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Hrvatska</w:t>
          </w:r>
        </w:p>
      </w:tc>
      <w:tc>
        <w:tcPr>
          <w:tcW w:w="3259" w:type="dxa"/>
        </w:tcPr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OIB: 70221464726</w:t>
          </w: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IBAN: HR7423600001101235285</w:t>
          </w: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SWIFT/BIC: ZABAHR2X</w:t>
          </w:r>
        </w:p>
      </w:tc>
      <w:tc>
        <w:tcPr>
          <w:tcW w:w="1842" w:type="dxa"/>
        </w:tcPr>
        <w:p w:rsidR="00A25013" w:rsidRDefault="00A25013">
          <w:pPr>
            <w:pStyle w:val="Footer"/>
            <w:rPr>
              <w:rFonts w:ascii="Montserrat Light" w:hAnsi="Montserrat Light"/>
              <w:sz w:val="16"/>
              <w:szCs w:val="16"/>
            </w:rPr>
          </w:pP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+385 1 4802110</w:t>
          </w: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+385 1 4802111</w:t>
          </w:r>
        </w:p>
        <w:p w:rsidR="00A25013" w:rsidRDefault="00A25013">
          <w:pPr>
            <w:pStyle w:val="Footer"/>
            <w:rPr>
              <w:rFonts w:ascii="Montserrat Light" w:hAnsi="Montserrat Light"/>
              <w:sz w:val="16"/>
              <w:szCs w:val="16"/>
            </w:rPr>
          </w:pPr>
        </w:p>
      </w:tc>
      <w:tc>
        <w:tcPr>
          <w:tcW w:w="1696" w:type="dxa"/>
        </w:tcPr>
        <w:p w:rsidR="00A25013" w:rsidRDefault="00A25013">
          <w:pPr>
            <w:pStyle w:val="Footer"/>
            <w:rPr>
              <w:rFonts w:ascii="Montserrat Light" w:hAnsi="Montserrat Light"/>
              <w:sz w:val="16"/>
              <w:szCs w:val="16"/>
            </w:rPr>
          </w:pPr>
        </w:p>
        <w:p w:rsidR="00A25013" w:rsidRDefault="00A65EC4">
          <w:pPr>
            <w:pStyle w:val="Footer"/>
            <w:rPr>
              <w:rFonts w:ascii="Montserrat Light" w:hAnsi="Montserrat Light"/>
              <w:sz w:val="16"/>
              <w:szCs w:val="16"/>
            </w:rPr>
          </w:pPr>
          <w:r>
            <w:rPr>
              <w:rFonts w:ascii="Montserrat Light" w:hAnsi="Montserrat Light"/>
              <w:sz w:val="16"/>
              <w:szCs w:val="16"/>
            </w:rPr>
            <w:t>dekanat@sfzg.hr www.sfzg.unizg.hr</w:t>
          </w:r>
        </w:p>
      </w:tc>
    </w:tr>
  </w:tbl>
  <w:p w:rsidR="00A25013" w:rsidRDefault="00A2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C4" w:rsidRDefault="00A65EC4">
      <w:pPr>
        <w:spacing w:after="0"/>
      </w:pPr>
      <w:r>
        <w:separator/>
      </w:r>
    </w:p>
  </w:footnote>
  <w:footnote w:type="continuationSeparator" w:id="0">
    <w:p w:rsidR="00A65EC4" w:rsidRDefault="00A65E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13" w:rsidRDefault="00A65EC4">
    <w:pPr>
      <w:pStyle w:val="Header"/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-332105</wp:posOffset>
          </wp:positionH>
          <wp:positionV relativeFrom="paragraph">
            <wp:posOffset>-343535</wp:posOffset>
          </wp:positionV>
          <wp:extent cx="1403985" cy="78994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278765</wp:posOffset>
              </wp:positionH>
              <wp:positionV relativeFrom="margin">
                <wp:posOffset>3547110</wp:posOffset>
              </wp:positionV>
              <wp:extent cx="730885" cy="329565"/>
              <wp:effectExtent l="3810" t="0" r="0" b="381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25013" w:rsidRDefault="00A65EC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F5E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21.95pt;margin-top:279.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" o:allowincell="f" stroked="f">
              <v:textbox>
                <w:txbxContent>
                  <w:p w:rsidR="00A25013" w:rsidRDefault="00A65EC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F5E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84CA4"/>
    <w:rsid w:val="000A6766"/>
    <w:rsid w:val="000A7C9F"/>
    <w:rsid w:val="000C0B0E"/>
    <w:rsid w:val="000D2FD0"/>
    <w:rsid w:val="000E10CD"/>
    <w:rsid w:val="000F3779"/>
    <w:rsid w:val="001062CA"/>
    <w:rsid w:val="001169C1"/>
    <w:rsid w:val="0013674F"/>
    <w:rsid w:val="0014025C"/>
    <w:rsid w:val="00155E85"/>
    <w:rsid w:val="00190BF8"/>
    <w:rsid w:val="00191E14"/>
    <w:rsid w:val="001C0FD6"/>
    <w:rsid w:val="001C2F76"/>
    <w:rsid w:val="001D21A5"/>
    <w:rsid w:val="001F70F4"/>
    <w:rsid w:val="00205DB2"/>
    <w:rsid w:val="00227E9E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C09EB"/>
    <w:rsid w:val="002D12C4"/>
    <w:rsid w:val="002D519C"/>
    <w:rsid w:val="002F058A"/>
    <w:rsid w:val="002F43DB"/>
    <w:rsid w:val="003229B1"/>
    <w:rsid w:val="0032515B"/>
    <w:rsid w:val="00335B6E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029E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B46E1"/>
    <w:rsid w:val="004D1A91"/>
    <w:rsid w:val="004E0FA9"/>
    <w:rsid w:val="004E4DE0"/>
    <w:rsid w:val="004E670F"/>
    <w:rsid w:val="004F2449"/>
    <w:rsid w:val="004F550B"/>
    <w:rsid w:val="005409E1"/>
    <w:rsid w:val="005465C4"/>
    <w:rsid w:val="00597A84"/>
    <w:rsid w:val="005C1AD8"/>
    <w:rsid w:val="005C4C3D"/>
    <w:rsid w:val="005E4925"/>
    <w:rsid w:val="005F1B7F"/>
    <w:rsid w:val="005F2DC5"/>
    <w:rsid w:val="00616A3E"/>
    <w:rsid w:val="0062473F"/>
    <w:rsid w:val="00630329"/>
    <w:rsid w:val="0064209B"/>
    <w:rsid w:val="006427B0"/>
    <w:rsid w:val="00656B60"/>
    <w:rsid w:val="006573BD"/>
    <w:rsid w:val="00666634"/>
    <w:rsid w:val="00677C6D"/>
    <w:rsid w:val="00690FC9"/>
    <w:rsid w:val="006B0831"/>
    <w:rsid w:val="006B6190"/>
    <w:rsid w:val="006C1892"/>
    <w:rsid w:val="006C224F"/>
    <w:rsid w:val="006D3D8F"/>
    <w:rsid w:val="006E1D20"/>
    <w:rsid w:val="006F5EC4"/>
    <w:rsid w:val="00701CA0"/>
    <w:rsid w:val="00706CB6"/>
    <w:rsid w:val="00706FD7"/>
    <w:rsid w:val="00721E5A"/>
    <w:rsid w:val="007234CD"/>
    <w:rsid w:val="007579EE"/>
    <w:rsid w:val="007733CA"/>
    <w:rsid w:val="007818B3"/>
    <w:rsid w:val="00784182"/>
    <w:rsid w:val="00795E06"/>
    <w:rsid w:val="00797F35"/>
    <w:rsid w:val="007F3129"/>
    <w:rsid w:val="00811CEC"/>
    <w:rsid w:val="008172CE"/>
    <w:rsid w:val="00832118"/>
    <w:rsid w:val="008422BF"/>
    <w:rsid w:val="00851342"/>
    <w:rsid w:val="00851347"/>
    <w:rsid w:val="0086260A"/>
    <w:rsid w:val="00866D0A"/>
    <w:rsid w:val="00872E2D"/>
    <w:rsid w:val="008734AC"/>
    <w:rsid w:val="008771D4"/>
    <w:rsid w:val="0088383D"/>
    <w:rsid w:val="00892C7F"/>
    <w:rsid w:val="008C2BBD"/>
    <w:rsid w:val="008C3A93"/>
    <w:rsid w:val="008E0D5B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65836"/>
    <w:rsid w:val="00975956"/>
    <w:rsid w:val="009B1DD2"/>
    <w:rsid w:val="009E171D"/>
    <w:rsid w:val="009E174E"/>
    <w:rsid w:val="009F5B4E"/>
    <w:rsid w:val="009F645B"/>
    <w:rsid w:val="00A12869"/>
    <w:rsid w:val="00A25013"/>
    <w:rsid w:val="00A36BE7"/>
    <w:rsid w:val="00A45392"/>
    <w:rsid w:val="00A46E12"/>
    <w:rsid w:val="00A65B65"/>
    <w:rsid w:val="00A65EC4"/>
    <w:rsid w:val="00A65ED5"/>
    <w:rsid w:val="00A72CDF"/>
    <w:rsid w:val="00A91879"/>
    <w:rsid w:val="00A94C93"/>
    <w:rsid w:val="00AB6E44"/>
    <w:rsid w:val="00AC2DAD"/>
    <w:rsid w:val="00AD40AE"/>
    <w:rsid w:val="00AD714A"/>
    <w:rsid w:val="00AF2DF0"/>
    <w:rsid w:val="00B048E1"/>
    <w:rsid w:val="00B36753"/>
    <w:rsid w:val="00B477DC"/>
    <w:rsid w:val="00B516DB"/>
    <w:rsid w:val="00B65BF6"/>
    <w:rsid w:val="00B906D0"/>
    <w:rsid w:val="00B93D3B"/>
    <w:rsid w:val="00B97628"/>
    <w:rsid w:val="00BD6A31"/>
    <w:rsid w:val="00BD795A"/>
    <w:rsid w:val="00C4700A"/>
    <w:rsid w:val="00C5189A"/>
    <w:rsid w:val="00C776C2"/>
    <w:rsid w:val="00C8181A"/>
    <w:rsid w:val="00C83542"/>
    <w:rsid w:val="00CC2152"/>
    <w:rsid w:val="00CC30FC"/>
    <w:rsid w:val="00CE11D4"/>
    <w:rsid w:val="00CE443E"/>
    <w:rsid w:val="00CE5F7A"/>
    <w:rsid w:val="00CF53C9"/>
    <w:rsid w:val="00D15B73"/>
    <w:rsid w:val="00D53C92"/>
    <w:rsid w:val="00D609F1"/>
    <w:rsid w:val="00D71AA5"/>
    <w:rsid w:val="00D86A58"/>
    <w:rsid w:val="00D9461C"/>
    <w:rsid w:val="00DA4067"/>
    <w:rsid w:val="00DA6CE6"/>
    <w:rsid w:val="00DB11F2"/>
    <w:rsid w:val="00DE1CED"/>
    <w:rsid w:val="00E148BB"/>
    <w:rsid w:val="00E16410"/>
    <w:rsid w:val="00E22873"/>
    <w:rsid w:val="00E802F0"/>
    <w:rsid w:val="00ED69A2"/>
    <w:rsid w:val="00EE1E9C"/>
    <w:rsid w:val="00EE3E89"/>
    <w:rsid w:val="00EF4D8D"/>
    <w:rsid w:val="00F100F8"/>
    <w:rsid w:val="00F24DC5"/>
    <w:rsid w:val="00F253FF"/>
    <w:rsid w:val="00F47B4D"/>
    <w:rsid w:val="00F6648F"/>
    <w:rsid w:val="00F77A48"/>
    <w:rsid w:val="00F93037"/>
    <w:rsid w:val="00FC294E"/>
    <w:rsid w:val="00FE1424"/>
    <w:rsid w:val="00FE4EBC"/>
    <w:rsid w:val="1FAB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E97E8-B76B-42B1-BFBA-2966744B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hr-HR" w:eastAsia="hr-HR"/>
    </w:rPr>
  </w:style>
  <w:style w:type="paragraph" w:customStyle="1" w:styleId="TableStyle1">
    <w:name w:val="Table Style 1"/>
    <w:qFormat/>
    <w:rPr>
      <w:rFonts w:ascii="Helvetica Neue" w:eastAsia="Arial Unicode MS" w:hAnsi="Helvetica Neue" w:cs="Arial Unicode MS"/>
      <w:b/>
      <w:bCs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4C30A-9012-44E9-91F4-07F9B24F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Renata Majic</cp:lastModifiedBy>
  <cp:revision>3</cp:revision>
  <cp:lastPrinted>2025-11-26T08:54:00Z</cp:lastPrinted>
  <dcterms:created xsi:type="dcterms:W3CDTF">2025-12-03T11:35:00Z</dcterms:created>
  <dcterms:modified xsi:type="dcterms:W3CDTF">2025-12-03T11:36:00Z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C20DFA5D12C44E56AA366C6C7BE70B12_12</vt:lpwstr>
  </property>
</Properties>
</file>