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A9" w:rsidRDefault="00663BA9" w:rsidP="00663BA9">
      <w:pPr>
        <w:pStyle w:val="Title"/>
      </w:pPr>
      <w:r>
        <w:t xml:space="preserve">Program predmeta </w:t>
      </w:r>
    </w:p>
    <w:p w:rsidR="00663BA9" w:rsidRPr="002344BB" w:rsidRDefault="00663BA9" w:rsidP="00663BA9">
      <w:pPr>
        <w:pStyle w:val="Heading1"/>
      </w:pPr>
      <w:r w:rsidRPr="002344BB">
        <w:t>Osnovne informacije</w:t>
      </w:r>
    </w:p>
    <w:p w:rsidR="00663BA9" w:rsidRDefault="00663BA9" w:rsidP="00663BA9">
      <w:pPr>
        <w:pStyle w:val="NoSpacing"/>
      </w:pPr>
      <w:r w:rsidRPr="002344BB">
        <w:t>Naziv</w:t>
      </w:r>
      <w:r>
        <w:t xml:space="preserve"> predmeta:  INTERNA MEDICINA</w:t>
      </w:r>
    </w:p>
    <w:p w:rsidR="00663BA9" w:rsidRDefault="00663BA9" w:rsidP="00663BA9">
      <w:pPr>
        <w:pStyle w:val="NoSpacing"/>
      </w:pPr>
      <w:r w:rsidRPr="002344BB">
        <w:t>Ustrojstvena jedinica</w:t>
      </w:r>
      <w:r>
        <w:t>:  Katedra za internu medicinu</w:t>
      </w:r>
    </w:p>
    <w:p w:rsidR="00663BA9" w:rsidRDefault="00663BA9" w:rsidP="00663BA9">
      <w:pPr>
        <w:pStyle w:val="NoSpacing"/>
      </w:pPr>
      <w:proofErr w:type="spellStart"/>
      <w:r w:rsidRPr="002344BB">
        <w:t>Nositelj</w:t>
      </w:r>
      <w:r>
        <w:t>:Prof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 </w:t>
      </w:r>
      <w:proofErr w:type="spellStart"/>
      <w:r>
        <w:t>sc</w:t>
      </w:r>
      <w:proofErr w:type="spellEnd"/>
      <w:r>
        <w:t>. Neven Ljubičić</w:t>
      </w:r>
    </w:p>
    <w:p w:rsidR="00663BA9" w:rsidRDefault="00663BA9" w:rsidP="00663BA9">
      <w:pPr>
        <w:pStyle w:val="Heading1"/>
      </w:pPr>
      <w:r>
        <w:t>Nastavnici i suradnici:</w:t>
      </w:r>
    </w:p>
    <w:p w:rsidR="00663BA9" w:rsidRDefault="00663BA9" w:rsidP="00663BA9">
      <w:r>
        <w:t>NEVEN LJUBIČIĆ. redoviti profesor</w:t>
      </w:r>
    </w:p>
    <w:p w:rsidR="00663BA9" w:rsidRDefault="00663BA9" w:rsidP="00663BA9">
      <w:r>
        <w:t>HRVOJE PINTARIĆ, izvanredni profesor</w:t>
      </w:r>
    </w:p>
    <w:p w:rsidR="00663BA9" w:rsidRDefault="00663BA9" w:rsidP="00663BA9">
      <w:r>
        <w:t>PETAR GAĆINA, docent</w:t>
      </w:r>
    </w:p>
    <w:p w:rsidR="00663BA9" w:rsidRDefault="00663BA9" w:rsidP="00663BA9">
      <w:r>
        <w:t>KARMELA ALTABAS, viša asistentica</w:t>
      </w:r>
    </w:p>
    <w:p w:rsidR="00663BA9" w:rsidRDefault="00663BA9" w:rsidP="00663BA9">
      <w:r>
        <w:t>ŠIME MANOLA, viši asistent</w:t>
      </w:r>
    </w:p>
    <w:p w:rsidR="00663BA9" w:rsidRDefault="00663BA9" w:rsidP="00663BA9">
      <w:r>
        <w:t>MARKO NIKOLIĆ, viši asistent</w:t>
      </w:r>
    </w:p>
    <w:p w:rsidR="00663BA9" w:rsidRDefault="00663BA9" w:rsidP="00663BA9">
      <w:pPr>
        <w:pStyle w:val="Heading1"/>
      </w:pPr>
      <w:r>
        <w:t>Opis i cilj predmeta</w:t>
      </w:r>
    </w:p>
    <w:p w:rsidR="00663BA9" w:rsidRDefault="00663BA9" w:rsidP="00663BA9">
      <w:pPr>
        <w:jc w:val="both"/>
      </w:pPr>
      <w:r>
        <w:t xml:space="preserve">Usvojiti teorijska znanja iz predmeta interna medicina uz praktikum koji se sastoji u uzimanju anamneze i općeg statusa, upoznavanje s pojedinim granama interne medicine i nizom metoda koje se obavljaju unutar pojedinih grana te tečaja iz </w:t>
      </w:r>
      <w:proofErr w:type="spellStart"/>
      <w:r>
        <w:t>kardirespiratorne</w:t>
      </w:r>
      <w:proofErr w:type="spellEnd"/>
      <w:r>
        <w:t xml:space="preserve"> </w:t>
      </w:r>
      <w:proofErr w:type="spellStart"/>
      <w:r>
        <w:t>resuscitacije</w:t>
      </w:r>
      <w:proofErr w:type="spellEnd"/>
      <w:r>
        <w:t xml:space="preserve"> što uključuje i vježbanje postavljanja venskog puta kako na modelu tako i u kliničkoj praksi.</w:t>
      </w:r>
    </w:p>
    <w:p w:rsidR="00663BA9" w:rsidRDefault="00663BA9" w:rsidP="00663BA9">
      <w:pPr>
        <w:pStyle w:val="Heading1"/>
      </w:pPr>
      <w:r>
        <w:t>Način ocjenjivanja</w:t>
      </w:r>
    </w:p>
    <w:p w:rsidR="00663BA9" w:rsidRPr="00292B41" w:rsidRDefault="00663BA9" w:rsidP="00663BA9">
      <w:r>
        <w:t xml:space="preserve">Sumarna ocjena praktičnog dijela i usmenog ispita. </w:t>
      </w:r>
    </w:p>
    <w:p w:rsidR="00663BA9" w:rsidRDefault="00663BA9" w:rsidP="00663BA9">
      <w:pPr>
        <w:pStyle w:val="Heading1"/>
      </w:pPr>
      <w:r>
        <w:t>Obaveze studenata</w:t>
      </w:r>
    </w:p>
    <w:p w:rsidR="00663BA9" w:rsidRDefault="00663BA9" w:rsidP="00663BA9">
      <w:pPr>
        <w:jc w:val="both"/>
      </w:pPr>
      <w:r>
        <w:t xml:space="preserve">Redovitost dolaska na sve oblike nastave što se provjerava prozivnicima. Odlukom Katedre dozvoljeni broj </w:t>
      </w:r>
      <w:r w:rsidRPr="00367CAF">
        <w:rPr>
          <w:u w:val="single"/>
        </w:rPr>
        <w:t>opravdanih</w:t>
      </w:r>
      <w:r>
        <w:t xml:space="preserve"> izostanaka je dva predavanja, jedan seminar i dvoje vježbi. Obveza pripremanja seminara i obveza ispunjavanja ankete krajem godine s ciljem poboljšanja nastave i ocjene nastavnika i asistenata. </w:t>
      </w:r>
    </w:p>
    <w:p w:rsidR="00663BA9" w:rsidRDefault="00663BA9" w:rsidP="00663BA9">
      <w:pPr>
        <w:pStyle w:val="Heading1"/>
      </w:pPr>
      <w:r>
        <w:t>Literatura</w:t>
      </w:r>
    </w:p>
    <w:p w:rsidR="00663BA9" w:rsidRDefault="00663BA9" w:rsidP="00663BA9">
      <w:r>
        <w:t xml:space="preserve">OSNOVNA LITERATURA:  Petrač i suradnici, Interna medicina, Medicinska naklada. </w:t>
      </w:r>
    </w:p>
    <w:p w:rsidR="00663BA9" w:rsidRDefault="00663BA9" w:rsidP="00663BA9">
      <w:r>
        <w:t xml:space="preserve">DOPUNSKA LITERATURA: Vrhovac i suradnici, Interna medicina, Naklada Ljevak. </w:t>
      </w:r>
    </w:p>
    <w:p w:rsidR="00663BA9" w:rsidRDefault="00663BA9" w:rsidP="00143C71">
      <w:pPr>
        <w:spacing w:after="0"/>
        <w:rPr>
          <w:rFonts w:ascii="Times New Roman" w:hAnsi="Times New Roman" w:cs="Times New Roman"/>
          <w:b/>
          <w:lang w:eastAsia="hr-HR"/>
        </w:rPr>
      </w:pPr>
      <w:bookmarkStart w:id="0" w:name="_GoBack"/>
      <w:bookmarkEnd w:id="0"/>
    </w:p>
    <w:p w:rsidR="00663BA9" w:rsidRDefault="00663BA9" w:rsidP="00143C71">
      <w:pPr>
        <w:spacing w:after="0"/>
        <w:rPr>
          <w:rFonts w:ascii="Times New Roman" w:hAnsi="Times New Roman" w:cs="Times New Roman"/>
          <w:b/>
          <w:lang w:eastAsia="hr-HR"/>
        </w:rPr>
      </w:pPr>
    </w:p>
    <w:p w:rsidR="00663BA9" w:rsidRDefault="00663BA9" w:rsidP="00143C71">
      <w:pPr>
        <w:spacing w:after="0"/>
        <w:rPr>
          <w:rFonts w:ascii="Times New Roman" w:hAnsi="Times New Roman" w:cs="Times New Roman"/>
          <w:b/>
          <w:lang w:eastAsia="hr-HR"/>
        </w:rPr>
      </w:pPr>
    </w:p>
    <w:p w:rsidR="00405364" w:rsidRPr="00143C71" w:rsidRDefault="00663BA9" w:rsidP="00143C71">
      <w:pPr>
        <w:spacing w:after="0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S</w:t>
      </w:r>
      <w:r w:rsidR="00405364" w:rsidRPr="00143C71">
        <w:rPr>
          <w:rFonts w:ascii="Times New Roman" w:hAnsi="Times New Roman" w:cs="Times New Roman"/>
          <w:b/>
          <w:lang w:eastAsia="hr-HR"/>
        </w:rPr>
        <w:t>TOMATOLOŠKI FAKULTET SVEUČILIŠTA U ZAGREBU</w:t>
      </w:r>
    </w:p>
    <w:p w:rsidR="00405364" w:rsidRDefault="00405364" w:rsidP="00143C7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143C71">
        <w:rPr>
          <w:rFonts w:ascii="Times New Roman" w:eastAsia="Times New Roman" w:hAnsi="Times New Roman" w:cs="Times New Roman"/>
          <w:b/>
          <w:lang w:eastAsia="hr-HR"/>
        </w:rPr>
        <w:t>KATEDRA ZA INTERNU MEDICINU</w:t>
      </w:r>
    </w:p>
    <w:p w:rsidR="00143C71" w:rsidRPr="00143C71" w:rsidRDefault="00143C71" w:rsidP="00143C7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06"/>
        <w:gridCol w:w="70"/>
        <w:gridCol w:w="1550"/>
        <w:gridCol w:w="1800"/>
        <w:gridCol w:w="1186"/>
        <w:gridCol w:w="74"/>
        <w:gridCol w:w="900"/>
        <w:gridCol w:w="1436"/>
      </w:tblGrid>
      <w:tr w:rsidR="00405364" w:rsidRPr="00405364" w:rsidTr="000A7983">
        <w:trPr>
          <w:trHeight w:val="957"/>
        </w:trPr>
        <w:tc>
          <w:tcPr>
            <w:tcW w:w="946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43C71" w:rsidRDefault="00143C71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KBC  «SESTRE  MILOSRDNICE»</w:t>
            </w:r>
            <w:r w:rsidR="0014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-</w:t>
            </w: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STUDENTI  STOMATOLOGIJE </w:t>
            </w:r>
          </w:p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Vinogradska 29</w:t>
            </w:r>
          </w:p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</w:t>
            </w:r>
            <w:r w:rsidR="0014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 MEDICINA - PREDAVANJA, KLINIČKE</w:t>
            </w: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VJEŽBE I SEMINARI</w:t>
            </w:r>
          </w:p>
          <w:p w:rsidR="00143C71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ZIMSKI</w:t>
            </w: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SEMESTAR OD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30</w:t>
            </w: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 </w:t>
            </w:r>
          </w:p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05364" w:rsidRPr="00405364" w:rsidTr="000A7983"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Dan/datum</w:t>
            </w:r>
          </w:p>
          <w:p w:rsidR="00405364" w:rsidRPr="00405364" w:rsidRDefault="00405364" w:rsidP="0040536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Vrijeme (sati)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Mjesto održavanja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Tema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Oblik nastave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Skupina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</w:tcPr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Predavač/</w:t>
            </w:r>
          </w:p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4053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voditelj</w:t>
            </w:r>
          </w:p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405364" w:rsidRPr="00405364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405364" w:rsidRPr="003E2712" w:rsidTr="000A7983">
        <w:trPr>
          <w:trHeight w:val="1182"/>
        </w:trPr>
        <w:tc>
          <w:tcPr>
            <w:tcW w:w="1242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405364" w:rsidRPr="003E2712" w:rsidRDefault="005245C8" w:rsidP="0052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30.09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.201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25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405364" w:rsidRPr="003E2712" w:rsidRDefault="002511EA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405364" w:rsidRPr="003E2712" w:rsidRDefault="002511EA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405364" w:rsidRPr="003E2712" w:rsidRDefault="002511EA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05364" w:rsidRPr="003E2712" w:rsidTr="000A7983">
        <w:tc>
          <w:tcPr>
            <w:tcW w:w="1242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405364" w:rsidRPr="003E2712" w:rsidRDefault="00405364" w:rsidP="00524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 w:rsidR="005245C8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.10.201</w:t>
            </w:r>
            <w:r w:rsidR="005245C8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------</w:t>
            </w:r>
          </w:p>
        </w:tc>
        <w:tc>
          <w:tcPr>
            <w:tcW w:w="1800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</w:t>
            </w:r>
          </w:p>
        </w:tc>
        <w:tc>
          <w:tcPr>
            <w:tcW w:w="900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</w:t>
            </w:r>
          </w:p>
        </w:tc>
        <w:tc>
          <w:tcPr>
            <w:tcW w:w="1436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</w:tr>
      <w:tr w:rsidR="00405364" w:rsidRPr="003E2712" w:rsidTr="000A7983">
        <w:tc>
          <w:tcPr>
            <w:tcW w:w="1242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405364" w:rsidRPr="003E2712" w:rsidRDefault="00FD487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02</w:t>
            </w:r>
            <w:r w:rsidR="000A7983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.10.2013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05364" w:rsidRPr="003E2712" w:rsidRDefault="006C4C52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-11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="00895C1F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895C1F" w:rsidP="008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</w:t>
            </w:r>
            <w:r w:rsidR="006C4C52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405364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7B31A3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7B31A3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7B31A3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7B31A3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7B31A3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405364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Pintarić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05364" w:rsidRPr="003E2712" w:rsidRDefault="007A2B25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.Ljubičić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405364" w:rsidRPr="003E2712" w:rsidTr="000A7983">
        <w:tc>
          <w:tcPr>
            <w:tcW w:w="1242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405364" w:rsidRPr="003E2712" w:rsidRDefault="000A798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.10.201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05364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405364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05364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05364" w:rsidRPr="003E2712" w:rsidTr="000A7983">
        <w:tc>
          <w:tcPr>
            <w:tcW w:w="1242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Petak </w:t>
            </w:r>
          </w:p>
          <w:p w:rsidR="00405364" w:rsidRPr="003E2712" w:rsidRDefault="000A798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.10.201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05364" w:rsidRPr="003E2712" w:rsidRDefault="007B31A3" w:rsidP="007B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9,00 </w:t>
            </w:r>
            <w:r w:rsidR="0040536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– 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10,30</w:t>
            </w:r>
          </w:p>
          <w:p w:rsidR="003A3CA3" w:rsidRPr="003E2712" w:rsidRDefault="003A3CA3" w:rsidP="007B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3CA3" w:rsidRPr="003E2712" w:rsidRDefault="003A3CA3" w:rsidP="007B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3CA3" w:rsidRPr="003E2712" w:rsidRDefault="003A3CA3" w:rsidP="007B31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3CA3" w:rsidRPr="003E2712" w:rsidRDefault="003A3CA3" w:rsidP="00895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</w:t>
            </w:r>
            <w:r w:rsidR="00895C1F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30-14,00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Predavaonica</w:t>
            </w:r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Stom.fakulteta</w:t>
            </w:r>
            <w:proofErr w:type="spellEnd"/>
          </w:p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Uvodno predavanje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7B31A3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3C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7B31A3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7B31A3" w:rsidRPr="003E2712" w:rsidRDefault="007B31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3C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7B31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3A3C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3A3C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405364" w:rsidRPr="003E2712" w:rsidRDefault="0040536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3A3C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3C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3C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3A3C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3A3CA3" w:rsidRPr="003E2712" w:rsidRDefault="003A3CA3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  <w:tr w:rsidR="00462E3E" w:rsidRPr="003E2712" w:rsidTr="000A7983">
        <w:tc>
          <w:tcPr>
            <w:tcW w:w="1242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462E3E" w:rsidRPr="003E2712" w:rsidRDefault="00462E3E" w:rsidP="000A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07.10.2013.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3A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3A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462E3E" w:rsidRPr="003E2712" w:rsidRDefault="00462E3E" w:rsidP="003A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462E3E" w:rsidRPr="003E2712" w:rsidRDefault="00462E3E" w:rsidP="003A3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62E3E" w:rsidRPr="003E2712" w:rsidTr="000A7983">
        <w:tc>
          <w:tcPr>
            <w:tcW w:w="1242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462E3E" w:rsidRPr="003E2712" w:rsidRDefault="00462E3E" w:rsidP="000A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08.10.2013.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DAN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NEOVISNOSTI</w:t>
            </w: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</w:t>
            </w: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</w:tr>
      <w:tr w:rsidR="00462E3E" w:rsidRPr="003E2712" w:rsidTr="000A7983">
        <w:trPr>
          <w:trHeight w:val="1845"/>
        </w:trPr>
        <w:tc>
          <w:tcPr>
            <w:tcW w:w="1242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09.10.2013.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462E3E" w:rsidRPr="003E2712" w:rsidTr="00462E3E">
        <w:trPr>
          <w:trHeight w:val="1134"/>
        </w:trPr>
        <w:tc>
          <w:tcPr>
            <w:tcW w:w="1242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10.10.2013.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8,15-9,45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83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462E3E" w:rsidRPr="003E2712" w:rsidRDefault="00462E3E" w:rsidP="0083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462E3E" w:rsidRPr="003E2712" w:rsidRDefault="00462E3E" w:rsidP="0083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62E3E" w:rsidRPr="003E2712" w:rsidTr="000A7983">
        <w:tc>
          <w:tcPr>
            <w:tcW w:w="1242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Petak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11.10.2013.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21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–10,30</w:t>
            </w:r>
          </w:p>
          <w:p w:rsidR="00462E3E" w:rsidRPr="003E2712" w:rsidRDefault="00462E3E" w:rsidP="0021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21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21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21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Predavaonica 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Stom. fakulteta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602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Uvod u kliničku medicinu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  <w:tr w:rsidR="00462E3E" w:rsidRPr="003E2712" w:rsidTr="000A7983">
        <w:tc>
          <w:tcPr>
            <w:tcW w:w="1242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462E3E" w:rsidRPr="003E2712" w:rsidRDefault="00462E3E" w:rsidP="007C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14.10.2013.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62E3E" w:rsidRPr="003E2712" w:rsidTr="000A7983">
        <w:tc>
          <w:tcPr>
            <w:tcW w:w="1242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15.10.2013.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</w:t>
            </w: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</w:tr>
      <w:tr w:rsidR="00462E3E" w:rsidRPr="003E2712" w:rsidTr="000A7983">
        <w:trPr>
          <w:trHeight w:val="897"/>
        </w:trPr>
        <w:tc>
          <w:tcPr>
            <w:tcW w:w="1242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16.10.2013.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462E3E" w:rsidRPr="003E2712" w:rsidTr="000A7983">
        <w:tc>
          <w:tcPr>
            <w:tcW w:w="1242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17.10.2013.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62E3E" w:rsidRPr="003E2712" w:rsidTr="000A7983">
        <w:tc>
          <w:tcPr>
            <w:tcW w:w="1242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Petak 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18.10.2013.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Predavaonica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Stom.fakulteta</w:t>
            </w:r>
            <w:proofErr w:type="spellEnd"/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Anamneza i status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B62613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  <w:tr w:rsidR="00462E3E" w:rsidRPr="003E2712" w:rsidTr="000A7983">
        <w:trPr>
          <w:trHeight w:val="1043"/>
        </w:trPr>
        <w:tc>
          <w:tcPr>
            <w:tcW w:w="1242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462E3E" w:rsidRPr="003E2712" w:rsidRDefault="00462E3E" w:rsidP="00F8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21.10.2013.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62E3E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22.10.2013.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</w:t>
            </w: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-------------------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</w:tr>
      <w:tr w:rsidR="00462E3E" w:rsidRPr="003E2712" w:rsidTr="00C35490">
        <w:tblPrEx>
          <w:tblLook w:val="01E0" w:firstRow="1" w:lastRow="1" w:firstColumn="1" w:lastColumn="1" w:noHBand="0" w:noVBand="0"/>
        </w:tblPrEx>
        <w:trPr>
          <w:trHeight w:val="1918"/>
        </w:trPr>
        <w:tc>
          <w:tcPr>
            <w:tcW w:w="1242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462E3E" w:rsidRPr="003E2712" w:rsidRDefault="00462E3E" w:rsidP="00C3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23.10.2013.</w:t>
            </w: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462E3E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24.10.2013.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62E3E" w:rsidRPr="003E2712" w:rsidTr="00EB38FD">
        <w:tblPrEx>
          <w:tblLook w:val="01E0" w:firstRow="1" w:lastRow="1" w:firstColumn="1" w:lastColumn="1" w:noHBand="0" w:noVBand="0"/>
        </w:tblPrEx>
        <w:trPr>
          <w:trHeight w:val="1476"/>
        </w:trPr>
        <w:tc>
          <w:tcPr>
            <w:tcW w:w="1242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Petak 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25.10.2013.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Predavaonica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Stom.fakulteta</w:t>
            </w:r>
            <w:proofErr w:type="spellEnd"/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Osnove propedeutičke vještine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462E3E" w:rsidRPr="003E2712" w:rsidRDefault="00462E3E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462E3E" w:rsidRPr="003E2712" w:rsidRDefault="00B62613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Gaćina</w:t>
            </w: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62E3E" w:rsidRPr="003E2712" w:rsidRDefault="00462E3E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411C67" w:rsidRPr="003E2712" w:rsidRDefault="00411C67" w:rsidP="00EB3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28.10.2013.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3C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Doc.Gaćina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Dr.Nikolić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242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Utorak</w:t>
            </w: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29.10.2013.</w:t>
            </w: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</w:t>
            </w: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-------------------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</w:t>
            </w:r>
          </w:p>
        </w:tc>
        <w:tc>
          <w:tcPr>
            <w:tcW w:w="1436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rPr>
          <w:trHeight w:val="1888"/>
        </w:trPr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30.10.2013.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31.10.2013.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:rsidR="00411C67" w:rsidRDefault="00411C67" w:rsidP="0097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01.11.2013.</w:t>
            </w:r>
          </w:p>
          <w:p w:rsidR="00143C71" w:rsidRPr="003E2712" w:rsidRDefault="00143C71" w:rsidP="0097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143C71" w:rsidRDefault="00143C71" w:rsidP="0082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411C67" w:rsidRPr="003E2712" w:rsidRDefault="00411C67" w:rsidP="0082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SVI </w:t>
            </w:r>
          </w:p>
        </w:tc>
        <w:tc>
          <w:tcPr>
            <w:tcW w:w="1800" w:type="dxa"/>
            <w:shd w:val="clear" w:color="auto" w:fill="auto"/>
          </w:tcPr>
          <w:p w:rsidR="00143C71" w:rsidRDefault="00143C71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SVETI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411C67" w:rsidRPr="003E2712" w:rsidRDefault="00411C67" w:rsidP="0037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143C71" w:rsidRDefault="00143C71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411C67" w:rsidRDefault="00411C67" w:rsidP="0097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05.11.2013.</w:t>
            </w:r>
          </w:p>
          <w:p w:rsidR="00143C71" w:rsidRPr="003E2712" w:rsidRDefault="00143C71" w:rsidP="0097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143C71" w:rsidRDefault="00143C71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143C71" w:rsidRDefault="00143C71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</w:t>
            </w:r>
          </w:p>
        </w:tc>
        <w:tc>
          <w:tcPr>
            <w:tcW w:w="1800" w:type="dxa"/>
            <w:shd w:val="clear" w:color="auto" w:fill="auto"/>
          </w:tcPr>
          <w:p w:rsidR="00143C71" w:rsidRDefault="00143C71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43C71" w:rsidRDefault="00143C71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</w:t>
            </w:r>
          </w:p>
        </w:tc>
        <w:tc>
          <w:tcPr>
            <w:tcW w:w="900" w:type="dxa"/>
            <w:shd w:val="clear" w:color="auto" w:fill="auto"/>
          </w:tcPr>
          <w:p w:rsidR="00143C71" w:rsidRDefault="00143C71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</w:t>
            </w:r>
          </w:p>
        </w:tc>
        <w:tc>
          <w:tcPr>
            <w:tcW w:w="1436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411C67" w:rsidRPr="003E2712" w:rsidRDefault="00411C67" w:rsidP="00D9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06.11.2013.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rPr>
          <w:trHeight w:val="1133"/>
        </w:trPr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07.11.2013.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Petak 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08.11.2013.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Predavaonica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Stom.fakulteta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411C67" w:rsidRPr="003E2712" w:rsidRDefault="00B62613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Arterijska hipertenzija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B62613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rPr>
          <w:trHeight w:val="1424"/>
        </w:trPr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411C67" w:rsidRPr="003E2712" w:rsidRDefault="00411C67" w:rsidP="0007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143C71" w:rsidRDefault="00143C71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411C67" w:rsidRDefault="00411C67" w:rsidP="0097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12.11.2013.</w:t>
            </w:r>
          </w:p>
          <w:p w:rsidR="00143C71" w:rsidRPr="003E2712" w:rsidRDefault="00143C71" w:rsidP="0097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</w:t>
            </w: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--------------------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</w:t>
            </w:r>
          </w:p>
        </w:tc>
      </w:tr>
      <w:tr w:rsidR="00411C67" w:rsidRPr="003E2712" w:rsidTr="003E2712">
        <w:tblPrEx>
          <w:tblLook w:val="01E0" w:firstRow="1" w:lastRow="1" w:firstColumn="1" w:lastColumn="1" w:noHBand="0" w:noVBand="0"/>
        </w:tblPrEx>
        <w:trPr>
          <w:trHeight w:val="1476"/>
        </w:trPr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Srijeda</w:t>
            </w:r>
          </w:p>
          <w:p w:rsidR="00411C67" w:rsidRPr="003E2712" w:rsidRDefault="00411C67" w:rsidP="00077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11C67" w:rsidRPr="003E2712" w:rsidRDefault="009E598A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r w:rsidR="00411C67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.Ljubičić</w:t>
            </w:r>
            <w:proofErr w:type="spellEnd"/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14.11.2013.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Petak 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15.11.2013.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Predavaonica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Stom.fakulteta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411C67" w:rsidRPr="003E2712" w:rsidRDefault="00B62613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Kardiomiopatije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 Zatajenje srca.</w:t>
            </w:r>
          </w:p>
          <w:p w:rsidR="003A42AB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Endokarditis.</w:t>
            </w:r>
          </w:p>
          <w:p w:rsidR="003A42AB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Srčane greške.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E2712" w:rsidRDefault="003E2712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3E2712" w:rsidRPr="003E2712" w:rsidRDefault="003E2712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411C67" w:rsidRPr="003E2712" w:rsidRDefault="00411C67" w:rsidP="00C94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-----------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</w:t>
            </w: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-------------------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</w:t>
            </w: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411C67" w:rsidRPr="003E2712" w:rsidRDefault="00411C67" w:rsidP="0070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E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9E598A" w:rsidRPr="003E2712" w:rsidRDefault="009E598A" w:rsidP="009E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9E598A" w:rsidRPr="003E2712" w:rsidRDefault="009E598A" w:rsidP="009E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9E598A" w:rsidRPr="003E2712" w:rsidRDefault="009E598A" w:rsidP="009E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21.11.2013.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22.11.2013.</w:t>
            </w: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Predavaonica </w:t>
            </w: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Stom. fakulteta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B62613" w:rsidRPr="003E2712" w:rsidRDefault="003A42AB" w:rsidP="00B6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Ishemična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bolest srca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7441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411C67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Bol u prsima.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Antiagregacijska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antikoagulacijska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terapija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  <w:p w:rsidR="00411C67" w:rsidRPr="003E2712" w:rsidRDefault="00411C67" w:rsidP="003A42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Pintarić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411C67" w:rsidRPr="003E2712" w:rsidRDefault="00411C67" w:rsidP="00971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26.11.2013.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</w:t>
            </w:r>
          </w:p>
        </w:tc>
        <w:tc>
          <w:tcPr>
            <w:tcW w:w="1800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--------------------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------------------</w:t>
            </w:r>
          </w:p>
        </w:tc>
      </w:tr>
      <w:tr w:rsidR="00411C67" w:rsidRPr="003E2712" w:rsidTr="000A798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411C67" w:rsidRPr="003E2712" w:rsidRDefault="00411C67" w:rsidP="0023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27.11.2013.</w:t>
            </w:r>
          </w:p>
        </w:tc>
        <w:tc>
          <w:tcPr>
            <w:tcW w:w="1206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</w:t>
            </w:r>
            <w:r w:rsidR="003A42AB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5-12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,45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3A42AB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Bol u prsima.</w:t>
            </w:r>
          </w:p>
          <w:p w:rsidR="00411C67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Antiagregacijska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antikoagulacijska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terapija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411C67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00" w:type="dxa"/>
            <w:shd w:val="clear" w:color="auto" w:fill="auto"/>
          </w:tcPr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411C67" w:rsidRPr="003E2712" w:rsidRDefault="0051033B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411C67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:rsidR="006620CF" w:rsidRPr="003E2712" w:rsidRDefault="006620CF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9E598A" w:rsidRPr="003E2712" w:rsidRDefault="009E598A" w:rsidP="009E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411C67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28.11.2013.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550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3A42AB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Bol u prsima.</w:t>
            </w:r>
          </w:p>
          <w:p w:rsidR="00411C67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Antiagregacijska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antikoagulacijska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terapija</w:t>
            </w:r>
          </w:p>
        </w:tc>
        <w:tc>
          <w:tcPr>
            <w:tcW w:w="1186" w:type="dxa"/>
            <w:shd w:val="clear" w:color="auto" w:fill="auto"/>
          </w:tcPr>
          <w:p w:rsidR="00411C67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411C67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Pintarić</w:t>
            </w:r>
          </w:p>
        </w:tc>
      </w:tr>
      <w:tr w:rsidR="00411C67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29.11.2013.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Predavaonica 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Stom. fakulteta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3A42AB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Šok. Iznenadna srčana smrt</w:t>
            </w:r>
          </w:p>
          <w:p w:rsidR="003A42AB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Bol u prsima.</w:t>
            </w:r>
          </w:p>
          <w:p w:rsidR="00411C67" w:rsidRPr="003E2712" w:rsidRDefault="003A42AB" w:rsidP="003A4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Antiagregacijska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antikoagulacijska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terapija</w:t>
            </w:r>
          </w:p>
        </w:tc>
        <w:tc>
          <w:tcPr>
            <w:tcW w:w="1186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51033B" w:rsidRPr="003E2712" w:rsidRDefault="0051033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411C67" w:rsidRPr="003E2712" w:rsidRDefault="00411C67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3A42AB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3A42AB" w:rsidRPr="003E2712" w:rsidRDefault="003A42AB" w:rsidP="00D75A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02.12.2013.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8,15-9,45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Principi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kardiopulmonalne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resuscitacije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3A42AB" w:rsidRPr="003E2712" w:rsidRDefault="003A42A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Seminar</w:t>
            </w:r>
          </w:p>
          <w:p w:rsidR="003A42AB" w:rsidRPr="003E2712" w:rsidRDefault="003A42AB" w:rsidP="006620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3E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3D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</w:tc>
        <w:tc>
          <w:tcPr>
            <w:tcW w:w="1436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Doc.Gaćina</w:t>
            </w:r>
            <w:proofErr w:type="spellEnd"/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Prof.Ljubičić</w:t>
            </w:r>
            <w:proofErr w:type="spellEnd"/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3A42AB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3A42AB" w:rsidRPr="003E2712" w:rsidRDefault="003A42AB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Utorak</w:t>
            </w:r>
          </w:p>
          <w:p w:rsidR="003A42AB" w:rsidRDefault="003A42AB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03.12.2013.</w:t>
            </w:r>
          </w:p>
          <w:p w:rsidR="006620CF" w:rsidRPr="003E2712" w:rsidRDefault="006620CF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A42AB" w:rsidRPr="003E2712" w:rsidRDefault="003A42AB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  <w:tc>
          <w:tcPr>
            <w:tcW w:w="1550" w:type="dxa"/>
            <w:shd w:val="clear" w:color="auto" w:fill="auto"/>
          </w:tcPr>
          <w:p w:rsidR="003A42AB" w:rsidRPr="003E2712" w:rsidRDefault="003A42AB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</w:t>
            </w:r>
          </w:p>
        </w:tc>
        <w:tc>
          <w:tcPr>
            <w:tcW w:w="1800" w:type="dxa"/>
            <w:shd w:val="clear" w:color="auto" w:fill="auto"/>
          </w:tcPr>
          <w:p w:rsidR="003A42AB" w:rsidRPr="003E2712" w:rsidRDefault="003A42AB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</w:t>
            </w:r>
          </w:p>
        </w:tc>
        <w:tc>
          <w:tcPr>
            <w:tcW w:w="1186" w:type="dxa"/>
            <w:shd w:val="clear" w:color="auto" w:fill="auto"/>
          </w:tcPr>
          <w:p w:rsidR="003A42AB" w:rsidRPr="003E2712" w:rsidRDefault="003A42A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3A42AB" w:rsidRPr="003E2712" w:rsidRDefault="003A42AB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</w:t>
            </w:r>
          </w:p>
        </w:tc>
        <w:tc>
          <w:tcPr>
            <w:tcW w:w="1436" w:type="dxa"/>
            <w:shd w:val="clear" w:color="auto" w:fill="auto"/>
          </w:tcPr>
          <w:p w:rsidR="003A42AB" w:rsidRPr="003E2712" w:rsidRDefault="003A42AB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</w:t>
            </w:r>
          </w:p>
        </w:tc>
      </w:tr>
      <w:tr w:rsidR="003A42AB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</w:t>
            </w:r>
            <w:r w:rsidR="007F1C1A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5-12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,45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Principi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kardiopulmonalne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resuscitacije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3A42AB" w:rsidRPr="003E2712" w:rsidRDefault="003A42A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3A42AB" w:rsidRPr="003E2712" w:rsidRDefault="003A42AB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3A42AB" w:rsidRPr="003E2712" w:rsidRDefault="003A42AB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3A42AB" w:rsidRPr="003E2712" w:rsidRDefault="0051033B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3A42AB" w:rsidRPr="003E2712" w:rsidRDefault="003A42AB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3A42AB" w:rsidRDefault="003A42AB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:rsidR="006620CF" w:rsidRPr="003E2712" w:rsidRDefault="006620CF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3A42AB" w:rsidRPr="003E2712" w:rsidRDefault="007F1C1A" w:rsidP="0046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Manola</w:t>
            </w:r>
            <w:proofErr w:type="spellEnd"/>
          </w:p>
        </w:tc>
      </w:tr>
      <w:tr w:rsidR="003A42AB" w:rsidRPr="003E2712" w:rsidTr="00B62613">
        <w:tblPrEx>
          <w:tblLook w:val="01E0" w:firstRow="1" w:lastRow="1" w:firstColumn="1" w:lastColumn="1" w:noHBand="0" w:noVBand="0"/>
        </w:tblPrEx>
        <w:trPr>
          <w:trHeight w:val="971"/>
        </w:trPr>
        <w:tc>
          <w:tcPr>
            <w:tcW w:w="1242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3A42AB" w:rsidRPr="003E2712" w:rsidRDefault="003A42AB" w:rsidP="00F4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42AB" w:rsidRPr="003E2712" w:rsidRDefault="003A42AB" w:rsidP="00F4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550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Principi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kardiopulmonalne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resuscitacije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3A42AB" w:rsidRPr="003E2712" w:rsidRDefault="003A42A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3A42AB" w:rsidRDefault="003A42AB" w:rsidP="00F4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6620CF" w:rsidRDefault="006620CF" w:rsidP="00F4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F4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3A42AB" w:rsidRPr="003E2712" w:rsidRDefault="003A42AB" w:rsidP="00F4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3A42AB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06.12.2013.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Predavaonica 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Stom. fakulteta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3A42AB" w:rsidRPr="003E2712" w:rsidRDefault="00D85B6C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Bolesti perikarda,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miokarda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i krvnih žila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Principi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kardiopulmonalne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resuscitacije</w:t>
            </w:r>
            <w:proofErr w:type="spellEnd"/>
          </w:p>
        </w:tc>
        <w:tc>
          <w:tcPr>
            <w:tcW w:w="1186" w:type="dxa"/>
            <w:shd w:val="clear" w:color="auto" w:fill="auto"/>
          </w:tcPr>
          <w:p w:rsidR="003A42AB" w:rsidRPr="003E2712" w:rsidRDefault="003A42A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3A42AB" w:rsidRPr="003E2712" w:rsidRDefault="003A42A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51033B" w:rsidRPr="003E2712" w:rsidRDefault="0051033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3A42AB" w:rsidRPr="003E2712" w:rsidRDefault="003A42AB" w:rsidP="002D6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84DA4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84DA4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------</w:t>
            </w:r>
          </w:p>
        </w:tc>
        <w:tc>
          <w:tcPr>
            <w:tcW w:w="180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  <w:tc>
          <w:tcPr>
            <w:tcW w:w="118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</w:t>
            </w:r>
          </w:p>
        </w:tc>
        <w:tc>
          <w:tcPr>
            <w:tcW w:w="143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</w:tr>
      <w:tr w:rsidR="00084DA4" w:rsidRPr="003E2712" w:rsidTr="00B62613">
        <w:tblPrEx>
          <w:tblLook w:val="01E0" w:firstRow="1" w:lastRow="1" w:firstColumn="1" w:lastColumn="1" w:noHBand="0" w:noVBand="0"/>
        </w:tblPrEx>
        <w:trPr>
          <w:trHeight w:val="1640"/>
        </w:trPr>
        <w:tc>
          <w:tcPr>
            <w:tcW w:w="1242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</w:tc>
        <w:tc>
          <w:tcPr>
            <w:tcW w:w="155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084DA4" w:rsidRPr="003E2712" w:rsidTr="00B62613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242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12.12.2013.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55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84DA4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Petak 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13.12.2013.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Predavaonica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Stom.fakulteta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Ulkusna bolest.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Krvarenje iz probavnog sustava.</w:t>
            </w:r>
          </w:p>
        </w:tc>
        <w:tc>
          <w:tcPr>
            <w:tcW w:w="118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51033B" w:rsidRPr="003E2712" w:rsidRDefault="0051033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51033B" w:rsidRPr="003E2712" w:rsidRDefault="0051033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43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51033B" w:rsidRPr="003E2712" w:rsidRDefault="0051033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  <w:tr w:rsidR="00084DA4" w:rsidRPr="003E2712" w:rsidTr="00B62613">
        <w:tblPrEx>
          <w:tblLook w:val="01E0" w:firstRow="1" w:lastRow="1" w:firstColumn="1" w:lastColumn="1" w:noHBand="0" w:noVBand="0"/>
        </w:tblPrEx>
        <w:trPr>
          <w:trHeight w:val="809"/>
        </w:trPr>
        <w:tc>
          <w:tcPr>
            <w:tcW w:w="1242" w:type="dxa"/>
            <w:shd w:val="clear" w:color="auto" w:fill="auto"/>
          </w:tcPr>
          <w:p w:rsidR="00084DA4" w:rsidRPr="003E2712" w:rsidRDefault="00084DA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084DA4" w:rsidRPr="003E2712" w:rsidRDefault="00084DA4" w:rsidP="00255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7136B7" w:rsidRPr="003E2712" w:rsidRDefault="007136B7" w:rsidP="0071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Ciroza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jetre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Portalna hipertenzija.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:rsidR="00084DA4" w:rsidRPr="003E2712" w:rsidRDefault="007136B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3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84DA4" w:rsidRPr="003E2712" w:rsidTr="00B6261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084DA4" w:rsidRPr="003E2712" w:rsidRDefault="00084DA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084DA4" w:rsidRDefault="00084DA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17.12.2013.</w:t>
            </w:r>
          </w:p>
          <w:p w:rsidR="00170C2E" w:rsidRPr="003E2712" w:rsidRDefault="00170C2E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------</w:t>
            </w:r>
          </w:p>
        </w:tc>
        <w:tc>
          <w:tcPr>
            <w:tcW w:w="180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  <w:tc>
          <w:tcPr>
            <w:tcW w:w="118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</w:t>
            </w:r>
          </w:p>
        </w:tc>
        <w:tc>
          <w:tcPr>
            <w:tcW w:w="143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</w:tr>
      <w:tr w:rsidR="00084DA4" w:rsidRPr="003E2712" w:rsidTr="00B745D7">
        <w:tblPrEx>
          <w:tblLook w:val="01E0" w:firstRow="1" w:lastRow="1" w:firstColumn="1" w:lastColumn="1" w:noHBand="0" w:noVBand="0"/>
        </w:tblPrEx>
        <w:trPr>
          <w:trHeight w:val="1367"/>
        </w:trPr>
        <w:tc>
          <w:tcPr>
            <w:tcW w:w="1242" w:type="dxa"/>
            <w:shd w:val="clear" w:color="auto" w:fill="auto"/>
          </w:tcPr>
          <w:p w:rsidR="00084DA4" w:rsidRPr="003E2712" w:rsidRDefault="00084DA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Srijeda</w:t>
            </w:r>
          </w:p>
          <w:p w:rsidR="00084DA4" w:rsidRPr="003E2712" w:rsidRDefault="00084DA4" w:rsidP="0040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84DA4" w:rsidRPr="003E2712" w:rsidRDefault="007136B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10,15-12</w:t>
            </w:r>
            <w:r w:rsidR="00084DA4"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,45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0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7136B7" w:rsidRPr="003E2712" w:rsidRDefault="007136B7" w:rsidP="00713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Ciroza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jetre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Portalna hipertenzija.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:rsidR="00084DA4" w:rsidRPr="003E2712" w:rsidRDefault="007136B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436" w:type="dxa"/>
            <w:shd w:val="clear" w:color="auto" w:fill="auto"/>
          </w:tcPr>
          <w:p w:rsidR="00084DA4" w:rsidRPr="003E2712" w:rsidRDefault="00084DA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51033B" w:rsidRPr="003E2712" w:rsidRDefault="0051033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51033B" w:rsidRPr="003E2712" w:rsidRDefault="0051033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51033B" w:rsidRPr="003E2712" w:rsidRDefault="0051033B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70C2E" w:rsidRPr="003E2712" w:rsidTr="006620CF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1242" w:type="dxa"/>
            <w:shd w:val="clear" w:color="auto" w:fill="auto"/>
          </w:tcPr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 – 9,45</w:t>
            </w:r>
          </w:p>
        </w:tc>
        <w:tc>
          <w:tcPr>
            <w:tcW w:w="1550" w:type="dxa"/>
            <w:shd w:val="clear" w:color="auto" w:fill="auto"/>
          </w:tcPr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Ciroza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jetre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Portalna hipertenzija.</w:t>
            </w:r>
          </w:p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</w:tc>
        <w:tc>
          <w:tcPr>
            <w:tcW w:w="1436" w:type="dxa"/>
            <w:shd w:val="clear" w:color="auto" w:fill="auto"/>
          </w:tcPr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170C2E" w:rsidRPr="003E2712" w:rsidRDefault="00170C2E" w:rsidP="00B3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70C2E" w:rsidRPr="003E2712" w:rsidTr="005643D3">
        <w:tblPrEx>
          <w:tblLook w:val="01E0" w:firstRow="1" w:lastRow="1" w:firstColumn="1" w:lastColumn="1" w:noHBand="0" w:noVBand="0"/>
        </w:tblPrEx>
        <w:tc>
          <w:tcPr>
            <w:tcW w:w="1242" w:type="dxa"/>
            <w:shd w:val="clear" w:color="auto" w:fill="auto"/>
          </w:tcPr>
          <w:p w:rsidR="00170C2E" w:rsidRDefault="00170C2E" w:rsidP="0017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:rsidR="00170C2E" w:rsidRPr="003E2712" w:rsidRDefault="00170C2E" w:rsidP="0017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</w:t>
            </w: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.12.2013.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– 10,30</w:t>
            </w:r>
          </w:p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550" w:type="dxa"/>
            <w:shd w:val="clear" w:color="auto" w:fill="auto"/>
          </w:tcPr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170C2E" w:rsidRP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70C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Tumori probavnog sustava. </w:t>
            </w:r>
          </w:p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Ciroza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jetre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Portalna hipertenzija.</w:t>
            </w:r>
          </w:p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186" w:type="dxa"/>
            <w:shd w:val="clear" w:color="auto" w:fill="auto"/>
          </w:tcPr>
          <w:p w:rsidR="00170C2E" w:rsidRPr="003E2712" w:rsidRDefault="00170C2E" w:rsidP="0017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Seminar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170C2E" w:rsidRPr="003E2712" w:rsidRDefault="00170C2E" w:rsidP="0017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</w:tc>
        <w:tc>
          <w:tcPr>
            <w:tcW w:w="1436" w:type="dxa"/>
            <w:shd w:val="clear" w:color="auto" w:fill="auto"/>
          </w:tcPr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70C2E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170C2E" w:rsidRPr="003E2712" w:rsidRDefault="00170C2E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Y="-110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6"/>
        <w:gridCol w:w="1302"/>
        <w:gridCol w:w="1440"/>
        <w:gridCol w:w="1800"/>
        <w:gridCol w:w="1260"/>
        <w:gridCol w:w="900"/>
        <w:gridCol w:w="1260"/>
        <w:gridCol w:w="34"/>
      </w:tblGrid>
      <w:tr w:rsidR="00B745D7" w:rsidRPr="003E2712" w:rsidTr="005643D3">
        <w:trPr>
          <w:gridAfter w:val="1"/>
          <w:wAfter w:w="34" w:type="dxa"/>
          <w:trHeight w:val="699"/>
        </w:trPr>
        <w:tc>
          <w:tcPr>
            <w:tcW w:w="1326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5643D3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07.01.2014.</w:t>
            </w:r>
          </w:p>
          <w:p w:rsidR="00143C71" w:rsidRPr="003E2712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</w:t>
            </w:r>
          </w:p>
        </w:tc>
        <w:tc>
          <w:tcPr>
            <w:tcW w:w="1440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</w:t>
            </w:r>
          </w:p>
        </w:tc>
        <w:tc>
          <w:tcPr>
            <w:tcW w:w="1800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-------------------</w:t>
            </w:r>
          </w:p>
        </w:tc>
        <w:tc>
          <w:tcPr>
            <w:tcW w:w="1260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</w:t>
            </w:r>
          </w:p>
        </w:tc>
        <w:tc>
          <w:tcPr>
            <w:tcW w:w="900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</w:t>
            </w:r>
          </w:p>
        </w:tc>
        <w:tc>
          <w:tcPr>
            <w:tcW w:w="1260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</w:t>
            </w:r>
          </w:p>
        </w:tc>
      </w:tr>
      <w:tr w:rsidR="00B745D7" w:rsidRPr="003E2712" w:rsidTr="006620CF">
        <w:trPr>
          <w:gridAfter w:val="1"/>
          <w:wAfter w:w="34" w:type="dxa"/>
          <w:trHeight w:val="537"/>
        </w:trPr>
        <w:tc>
          <w:tcPr>
            <w:tcW w:w="1326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08.01.2014.</w:t>
            </w:r>
          </w:p>
        </w:tc>
        <w:tc>
          <w:tcPr>
            <w:tcW w:w="1302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Doc.Pintarić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Dr.Ljubičić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Doc.Pintarić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B745D7" w:rsidRPr="003E2712" w:rsidTr="006620CF">
        <w:trPr>
          <w:gridAfter w:val="1"/>
          <w:wAfter w:w="34" w:type="dxa"/>
          <w:trHeight w:val="713"/>
        </w:trPr>
        <w:tc>
          <w:tcPr>
            <w:tcW w:w="1326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09.01.2014.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44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745D7" w:rsidRPr="003E2712" w:rsidTr="006620CF">
        <w:trPr>
          <w:gridAfter w:val="1"/>
          <w:wAfter w:w="34" w:type="dxa"/>
        </w:trPr>
        <w:tc>
          <w:tcPr>
            <w:tcW w:w="1326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10.01.2014.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44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Predavaonica 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Stom. fakulteta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F12E22" w:rsidRDefault="00F12E22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Virusni hepatitisi.</w:t>
            </w:r>
          </w:p>
          <w:p w:rsidR="00F12E22" w:rsidRPr="003E2712" w:rsidRDefault="00F12E22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Tumori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jetre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12E22" w:rsidRDefault="00F12E22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12E22" w:rsidRDefault="00F12E22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260" w:type="dxa"/>
            <w:shd w:val="clear" w:color="auto" w:fill="auto"/>
          </w:tcPr>
          <w:p w:rsidR="00B745D7" w:rsidRPr="003E2712" w:rsidRDefault="00675FC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F12E22" w:rsidRDefault="00F12E22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B745D7" w:rsidRPr="003E2712" w:rsidRDefault="00B745D7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  <w:tr w:rsidR="006620CF" w:rsidRPr="003E2712" w:rsidTr="006620CF">
        <w:tc>
          <w:tcPr>
            <w:tcW w:w="1326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13.01.2014.</w:t>
            </w: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94" w:type="dxa"/>
            <w:gridSpan w:val="2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620CF" w:rsidRPr="003E2712" w:rsidTr="006620CF">
        <w:trPr>
          <w:gridAfter w:val="1"/>
          <w:wAfter w:w="34" w:type="dxa"/>
        </w:trPr>
        <w:tc>
          <w:tcPr>
            <w:tcW w:w="1326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6620CF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07.01.2014.</w:t>
            </w:r>
          </w:p>
          <w:p w:rsidR="00143C71" w:rsidRPr="003E2712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143C71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  <w:tc>
          <w:tcPr>
            <w:tcW w:w="1800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  <w:tc>
          <w:tcPr>
            <w:tcW w:w="1260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</w:t>
            </w:r>
          </w:p>
        </w:tc>
        <w:tc>
          <w:tcPr>
            <w:tcW w:w="900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</w:t>
            </w:r>
          </w:p>
        </w:tc>
        <w:tc>
          <w:tcPr>
            <w:tcW w:w="1260" w:type="dxa"/>
            <w:shd w:val="clear" w:color="auto" w:fill="auto"/>
          </w:tcPr>
          <w:p w:rsidR="00143C71" w:rsidRDefault="00143C71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</w:t>
            </w:r>
          </w:p>
        </w:tc>
      </w:tr>
      <w:tr w:rsidR="006620CF" w:rsidRPr="003E2712" w:rsidTr="006620CF">
        <w:trPr>
          <w:gridAfter w:val="1"/>
          <w:wAfter w:w="34" w:type="dxa"/>
          <w:trHeight w:val="654"/>
        </w:trPr>
        <w:tc>
          <w:tcPr>
            <w:tcW w:w="1326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15.01.2014.</w:t>
            </w: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</w:tc>
        <w:tc>
          <w:tcPr>
            <w:tcW w:w="144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6620CF" w:rsidRPr="003E2712" w:rsidTr="006620CF">
        <w:trPr>
          <w:gridAfter w:val="1"/>
          <w:wAfter w:w="34" w:type="dxa"/>
        </w:trPr>
        <w:tc>
          <w:tcPr>
            <w:tcW w:w="1326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16.01.2014.</w:t>
            </w: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44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620CF" w:rsidRPr="003E2712" w:rsidTr="006620CF">
        <w:trPr>
          <w:gridAfter w:val="1"/>
          <w:wAfter w:w="34" w:type="dxa"/>
        </w:trPr>
        <w:tc>
          <w:tcPr>
            <w:tcW w:w="1326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Petak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17.01.2014.</w:t>
            </w: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9,00  – 10,30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44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Predavaonica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Stom.fakulteta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6620CF" w:rsidRPr="003E2712" w:rsidRDefault="00675FC4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Bolesti bilijarnog sustava. Akutni i kronični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pankreatitis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Predavanje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A-N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  <w:tr w:rsidR="006620CF" w:rsidRPr="003E2712" w:rsidTr="006620CF">
        <w:trPr>
          <w:gridAfter w:val="1"/>
          <w:wAfter w:w="34" w:type="dxa"/>
        </w:trPr>
        <w:tc>
          <w:tcPr>
            <w:tcW w:w="1326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620CF" w:rsidRPr="003E2712" w:rsidTr="006620CF">
        <w:trPr>
          <w:gridAfter w:val="1"/>
          <w:wAfter w:w="34" w:type="dxa"/>
          <w:trHeight w:val="1052"/>
        </w:trPr>
        <w:tc>
          <w:tcPr>
            <w:tcW w:w="1326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Ponedjeljak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20.01.2014.</w:t>
            </w: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3E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3D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3C</w:t>
            </w: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</w:tc>
      </w:tr>
      <w:tr w:rsidR="006620CF" w:rsidRPr="003E2712" w:rsidTr="006620CF">
        <w:trPr>
          <w:gridAfter w:val="1"/>
          <w:wAfter w:w="34" w:type="dxa"/>
        </w:trPr>
        <w:tc>
          <w:tcPr>
            <w:tcW w:w="1326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Utorak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21.01.2014.</w:t>
            </w: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</w:t>
            </w:r>
          </w:p>
        </w:tc>
        <w:tc>
          <w:tcPr>
            <w:tcW w:w="18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------------------</w:t>
            </w: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---------------</w:t>
            </w:r>
          </w:p>
        </w:tc>
        <w:tc>
          <w:tcPr>
            <w:tcW w:w="9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----------</w:t>
            </w:r>
          </w:p>
        </w:tc>
      </w:tr>
      <w:tr w:rsidR="006620CF" w:rsidRPr="003E2712" w:rsidTr="006620CF">
        <w:trPr>
          <w:gridAfter w:val="1"/>
          <w:wAfter w:w="34" w:type="dxa"/>
        </w:trPr>
        <w:tc>
          <w:tcPr>
            <w:tcW w:w="1326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Srijeda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22.01.2014.</w:t>
            </w: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10,15-11,45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11,45-13,15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Klin.vježbe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3N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3M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3L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3B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3A</w:t>
            </w: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Doc.Pintarić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Prof.Ljubičić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Doc.Gaćina</w:t>
            </w:r>
            <w:proofErr w:type="spellEnd"/>
          </w:p>
        </w:tc>
      </w:tr>
      <w:tr w:rsidR="006620CF" w:rsidRPr="003E2712" w:rsidTr="006620CF">
        <w:tblPrEx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1326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Četvrtak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23.01.2014.</w:t>
            </w:r>
          </w:p>
        </w:tc>
        <w:tc>
          <w:tcPr>
            <w:tcW w:w="1302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8,15-9,45</w:t>
            </w:r>
          </w:p>
        </w:tc>
        <w:tc>
          <w:tcPr>
            <w:tcW w:w="144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3K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3J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3I</w:t>
            </w:r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Dr.Nikolić</w:t>
            </w:r>
            <w:proofErr w:type="spellEnd"/>
          </w:p>
          <w:p w:rsidR="006620CF" w:rsidRPr="003E2712" w:rsidRDefault="006620CF" w:rsidP="006620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43C71" w:rsidRPr="003E2712" w:rsidTr="006620CF">
        <w:tblPrEx>
          <w:tblLook w:val="01E0" w:firstRow="1" w:lastRow="1" w:firstColumn="1" w:lastColumn="1" w:noHBand="0" w:noVBand="0"/>
        </w:tblPrEx>
        <w:trPr>
          <w:gridAfter w:val="1"/>
          <w:wAfter w:w="34" w:type="dxa"/>
          <w:trHeight w:val="614"/>
        </w:trPr>
        <w:tc>
          <w:tcPr>
            <w:tcW w:w="1326" w:type="dxa"/>
            <w:shd w:val="clear" w:color="auto" w:fill="auto"/>
          </w:tcPr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Petak</w:t>
            </w: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24.01.2014.</w:t>
            </w: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02" w:type="dxa"/>
            <w:shd w:val="clear" w:color="auto" w:fill="auto"/>
          </w:tcPr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9,00  – 10,30</w:t>
            </w: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12,30-14,00</w:t>
            </w:r>
          </w:p>
        </w:tc>
        <w:tc>
          <w:tcPr>
            <w:tcW w:w="1440" w:type="dxa"/>
            <w:shd w:val="clear" w:color="auto" w:fill="auto"/>
          </w:tcPr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Predavaonica </w:t>
            </w: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Stom. fakulteta </w:t>
            </w: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Gundulićeva</w:t>
            </w:r>
            <w:proofErr w:type="spellEnd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5</w:t>
            </w:r>
          </w:p>
        </w:tc>
        <w:tc>
          <w:tcPr>
            <w:tcW w:w="1800" w:type="dxa"/>
            <w:shd w:val="clear" w:color="auto" w:fill="auto"/>
          </w:tcPr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Upalne bolesti crijeva.</w:t>
            </w: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Potpisi.  </w:t>
            </w: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Predavanje</w:t>
            </w: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Klin. vježbe</w:t>
            </w:r>
          </w:p>
        </w:tc>
        <w:tc>
          <w:tcPr>
            <w:tcW w:w="900" w:type="dxa"/>
            <w:shd w:val="clear" w:color="auto" w:fill="auto"/>
          </w:tcPr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A-N</w:t>
            </w: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3H</w:t>
            </w: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3G</w:t>
            </w: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3F</w:t>
            </w:r>
          </w:p>
        </w:tc>
        <w:tc>
          <w:tcPr>
            <w:tcW w:w="1260" w:type="dxa"/>
            <w:shd w:val="clear" w:color="auto" w:fill="auto"/>
          </w:tcPr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C319EA" w:rsidRDefault="00C319EA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Prof.Ljubičić</w:t>
            </w:r>
            <w:proofErr w:type="spellEnd"/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Dr.Manola</w:t>
            </w:r>
            <w:proofErr w:type="spellEnd"/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Prof.Pintarić</w:t>
            </w:r>
            <w:proofErr w:type="spellEnd"/>
          </w:p>
          <w:p w:rsidR="00143C71" w:rsidRPr="003E2712" w:rsidRDefault="00143C71" w:rsidP="0014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3E27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Dr.Altabas</w:t>
            </w:r>
            <w:proofErr w:type="spellEnd"/>
          </w:p>
        </w:tc>
      </w:tr>
    </w:tbl>
    <w:p w:rsidR="00B745D7" w:rsidRPr="003E2712" w:rsidRDefault="00B745D7" w:rsidP="00B745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B745D7" w:rsidRDefault="00B745D7" w:rsidP="00B745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C319EA" w:rsidRPr="003E2712" w:rsidRDefault="00C319EA" w:rsidP="00B745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B745D7" w:rsidRPr="003E2712" w:rsidRDefault="00B745D7" w:rsidP="00B745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B745D7" w:rsidRPr="00405364" w:rsidRDefault="00B745D7" w:rsidP="00B74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Zagrebu, </w:t>
      </w:r>
      <w:r w:rsidR="00C319EA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.09.</w:t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Pročelnik Katedre za Internu medicinu </w:t>
      </w:r>
    </w:p>
    <w:p w:rsidR="00B745D7" w:rsidRPr="00405364" w:rsidRDefault="00B745D7" w:rsidP="00B74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Stomatološkog fakulteta </w:t>
      </w:r>
    </w:p>
    <w:p w:rsidR="0089451E" w:rsidRPr="00C319EA" w:rsidRDefault="00B745D7" w:rsidP="003E27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3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319E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Prof.dr.sc. Neven Ljubičić, </w:t>
      </w:r>
      <w:r w:rsidR="00C319EA" w:rsidRPr="00C319EA">
        <w:rPr>
          <w:rFonts w:ascii="Times New Roman" w:eastAsia="Times New Roman" w:hAnsi="Times New Roman" w:cs="Times New Roman"/>
          <w:sz w:val="24"/>
          <w:szCs w:val="24"/>
          <w:lang w:eastAsia="hr-HR"/>
        </w:rPr>
        <w:t>v.r.</w:t>
      </w:r>
    </w:p>
    <w:sectPr w:rsidR="0089451E" w:rsidRPr="00C319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E86" w:rsidRDefault="00360E86">
      <w:pPr>
        <w:spacing w:after="0" w:line="240" w:lineRule="auto"/>
      </w:pPr>
      <w:r>
        <w:separator/>
      </w:r>
    </w:p>
  </w:endnote>
  <w:endnote w:type="continuationSeparator" w:id="0">
    <w:p w:rsidR="00360E86" w:rsidRDefault="0036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CF" w:rsidRPr="00C9740C" w:rsidRDefault="006620CF" w:rsidP="000A7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E86" w:rsidRDefault="00360E86">
      <w:pPr>
        <w:spacing w:after="0" w:line="240" w:lineRule="auto"/>
      </w:pPr>
      <w:r>
        <w:separator/>
      </w:r>
    </w:p>
  </w:footnote>
  <w:footnote w:type="continuationSeparator" w:id="0">
    <w:p w:rsidR="00360E86" w:rsidRDefault="0036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64DB6"/>
    <w:multiLevelType w:val="hybridMultilevel"/>
    <w:tmpl w:val="B82E5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64"/>
    <w:rsid w:val="000046CA"/>
    <w:rsid w:val="00035E96"/>
    <w:rsid w:val="000777E1"/>
    <w:rsid w:val="00084D42"/>
    <w:rsid w:val="00084DA4"/>
    <w:rsid w:val="0009606A"/>
    <w:rsid w:val="000A1B31"/>
    <w:rsid w:val="000A7983"/>
    <w:rsid w:val="000D2142"/>
    <w:rsid w:val="000F739F"/>
    <w:rsid w:val="0012308D"/>
    <w:rsid w:val="0014305B"/>
    <w:rsid w:val="00143C71"/>
    <w:rsid w:val="00170C2E"/>
    <w:rsid w:val="001801C8"/>
    <w:rsid w:val="001B7B7D"/>
    <w:rsid w:val="001C55A3"/>
    <w:rsid w:val="001F042A"/>
    <w:rsid w:val="001F25BE"/>
    <w:rsid w:val="002041CF"/>
    <w:rsid w:val="00212AFE"/>
    <w:rsid w:val="0021591E"/>
    <w:rsid w:val="00236DA5"/>
    <w:rsid w:val="00246A24"/>
    <w:rsid w:val="002511EA"/>
    <w:rsid w:val="002552EB"/>
    <w:rsid w:val="00281F82"/>
    <w:rsid w:val="002A5214"/>
    <w:rsid w:val="002D6F66"/>
    <w:rsid w:val="003130DD"/>
    <w:rsid w:val="003176E9"/>
    <w:rsid w:val="003444A1"/>
    <w:rsid w:val="00360E86"/>
    <w:rsid w:val="003744DF"/>
    <w:rsid w:val="003A3CA3"/>
    <w:rsid w:val="003A42AB"/>
    <w:rsid w:val="003A5AA3"/>
    <w:rsid w:val="003B64AF"/>
    <w:rsid w:val="003E071B"/>
    <w:rsid w:val="003E2712"/>
    <w:rsid w:val="003E36E7"/>
    <w:rsid w:val="003F2988"/>
    <w:rsid w:val="00405364"/>
    <w:rsid w:val="00411C67"/>
    <w:rsid w:val="00462E3E"/>
    <w:rsid w:val="00482FC3"/>
    <w:rsid w:val="004A4E72"/>
    <w:rsid w:val="004C7209"/>
    <w:rsid w:val="0051033B"/>
    <w:rsid w:val="00522622"/>
    <w:rsid w:val="005245C8"/>
    <w:rsid w:val="0054672B"/>
    <w:rsid w:val="005643D3"/>
    <w:rsid w:val="00585850"/>
    <w:rsid w:val="005B7FAE"/>
    <w:rsid w:val="005D2690"/>
    <w:rsid w:val="006029D9"/>
    <w:rsid w:val="00605E63"/>
    <w:rsid w:val="00661D39"/>
    <w:rsid w:val="006620CF"/>
    <w:rsid w:val="00663BA9"/>
    <w:rsid w:val="00675FC4"/>
    <w:rsid w:val="006A68EF"/>
    <w:rsid w:val="006C4C52"/>
    <w:rsid w:val="006D3A32"/>
    <w:rsid w:val="006E4FB0"/>
    <w:rsid w:val="00705336"/>
    <w:rsid w:val="00710AB5"/>
    <w:rsid w:val="007136B7"/>
    <w:rsid w:val="00721652"/>
    <w:rsid w:val="007441A7"/>
    <w:rsid w:val="007A2B25"/>
    <w:rsid w:val="007A4772"/>
    <w:rsid w:val="007B0693"/>
    <w:rsid w:val="007B31A3"/>
    <w:rsid w:val="007C021C"/>
    <w:rsid w:val="007F1C1A"/>
    <w:rsid w:val="00803EC2"/>
    <w:rsid w:val="0082252B"/>
    <w:rsid w:val="0082508F"/>
    <w:rsid w:val="00826184"/>
    <w:rsid w:val="008301F1"/>
    <w:rsid w:val="00871B4F"/>
    <w:rsid w:val="0088745A"/>
    <w:rsid w:val="0089451E"/>
    <w:rsid w:val="00894FFC"/>
    <w:rsid w:val="00895C1F"/>
    <w:rsid w:val="008C5476"/>
    <w:rsid w:val="00971B7A"/>
    <w:rsid w:val="009833CD"/>
    <w:rsid w:val="009B39D7"/>
    <w:rsid w:val="009D45C7"/>
    <w:rsid w:val="009E0BE2"/>
    <w:rsid w:val="009E598A"/>
    <w:rsid w:val="00A22E81"/>
    <w:rsid w:val="00A62A0A"/>
    <w:rsid w:val="00B62613"/>
    <w:rsid w:val="00B745D7"/>
    <w:rsid w:val="00BD0324"/>
    <w:rsid w:val="00C319EA"/>
    <w:rsid w:val="00C35490"/>
    <w:rsid w:val="00C517E6"/>
    <w:rsid w:val="00C945A5"/>
    <w:rsid w:val="00D75A1B"/>
    <w:rsid w:val="00D85B6C"/>
    <w:rsid w:val="00D94484"/>
    <w:rsid w:val="00DB153C"/>
    <w:rsid w:val="00DB44E7"/>
    <w:rsid w:val="00DC7AEB"/>
    <w:rsid w:val="00DE086A"/>
    <w:rsid w:val="00DF440E"/>
    <w:rsid w:val="00E26578"/>
    <w:rsid w:val="00E43ECC"/>
    <w:rsid w:val="00EA4237"/>
    <w:rsid w:val="00EB38FD"/>
    <w:rsid w:val="00EB3C06"/>
    <w:rsid w:val="00EF2B3B"/>
    <w:rsid w:val="00F12E22"/>
    <w:rsid w:val="00F34785"/>
    <w:rsid w:val="00F36A50"/>
    <w:rsid w:val="00F40627"/>
    <w:rsid w:val="00F47BE0"/>
    <w:rsid w:val="00F805C3"/>
    <w:rsid w:val="00FA2051"/>
    <w:rsid w:val="00FB34BB"/>
    <w:rsid w:val="00F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D831E-CE17-4E18-B086-7694E312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A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405364"/>
  </w:style>
  <w:style w:type="table" w:styleId="TableGrid">
    <w:name w:val="Table Grid"/>
    <w:basedOn w:val="TableNormal"/>
    <w:rsid w:val="00405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5364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rsid w:val="00405364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053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405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053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053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63BA9"/>
    <w:rPr>
      <w:rFonts w:ascii="Cambria" w:eastAsia="Times New Roman" w:hAnsi="Cambria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63BA9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63BA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3BA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42D5-F0F1-4DBC-9D67-F61CD9F7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Zlatica</dc:creator>
  <cp:lastModifiedBy>Ivančić, Marko</cp:lastModifiedBy>
  <cp:revision>5</cp:revision>
  <cp:lastPrinted>2013-09-17T06:54:00Z</cp:lastPrinted>
  <dcterms:created xsi:type="dcterms:W3CDTF">2013-09-27T08:50:00Z</dcterms:created>
  <dcterms:modified xsi:type="dcterms:W3CDTF">2013-09-30T13:58:00Z</dcterms:modified>
</cp:coreProperties>
</file>