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E8478" w14:textId="7A507B1E" w:rsidR="00F61C4A" w:rsidRPr="00F61C4A" w:rsidRDefault="00F61C4A" w:rsidP="004B09D4">
      <w:pPr>
        <w:rPr>
          <w:lang w:val="en-GB"/>
        </w:rPr>
      </w:pPr>
      <w:proofErr w:type="spellStart"/>
      <w:r>
        <w:rPr>
          <w:b/>
          <w:lang w:val="en-GB"/>
        </w:rPr>
        <w:t>Predmet</w:t>
      </w:r>
      <w:proofErr w:type="spellEnd"/>
      <w:r>
        <w:rPr>
          <w:b/>
          <w:lang w:val="en-GB"/>
        </w:rPr>
        <w:t xml:space="preserve">: </w:t>
      </w:r>
      <w:r>
        <w:rPr>
          <w:lang w:val="en-GB"/>
        </w:rPr>
        <w:t>Ethics in Dental Medicine</w:t>
      </w:r>
    </w:p>
    <w:p w14:paraId="7F81B832" w14:textId="499E0540" w:rsidR="004B09D4" w:rsidRPr="004B09D4" w:rsidRDefault="004B09D4" w:rsidP="004B09D4">
      <w:pPr>
        <w:rPr>
          <w:lang w:val="en-GB"/>
        </w:rPr>
      </w:pPr>
      <w:proofErr w:type="spellStart"/>
      <w:r w:rsidRPr="004B09D4">
        <w:rPr>
          <w:b/>
          <w:lang w:val="en-GB"/>
        </w:rPr>
        <w:t>Semestar</w:t>
      </w:r>
      <w:proofErr w:type="spellEnd"/>
      <w:r w:rsidRPr="004B09D4">
        <w:rPr>
          <w:b/>
          <w:lang w:val="en-GB"/>
        </w:rPr>
        <w:t>:</w:t>
      </w:r>
      <w:r w:rsidRPr="004B09D4">
        <w:rPr>
          <w:lang w:val="en-GB"/>
        </w:rPr>
        <w:t xml:space="preserve"> </w:t>
      </w:r>
      <w:proofErr w:type="spellStart"/>
      <w:r w:rsidRPr="004B09D4">
        <w:rPr>
          <w:lang w:val="en-GB"/>
        </w:rPr>
        <w:t>zimski</w:t>
      </w:r>
      <w:proofErr w:type="spellEnd"/>
      <w:r w:rsidRPr="004B09D4">
        <w:rPr>
          <w:lang w:val="en-GB"/>
        </w:rPr>
        <w:t xml:space="preserve">, </w:t>
      </w:r>
      <w:proofErr w:type="spellStart"/>
      <w:r w:rsidRPr="004B09D4">
        <w:rPr>
          <w:lang w:val="en-GB"/>
        </w:rPr>
        <w:t>ak.god</w:t>
      </w:r>
      <w:proofErr w:type="spellEnd"/>
      <w:r w:rsidRPr="004B09D4">
        <w:rPr>
          <w:lang w:val="en-GB"/>
        </w:rPr>
        <w:t>. 201</w:t>
      </w:r>
      <w:r w:rsidR="00D35453">
        <w:rPr>
          <w:lang w:val="en-GB"/>
        </w:rPr>
        <w:t>9</w:t>
      </w:r>
      <w:proofErr w:type="gramStart"/>
      <w:r w:rsidR="00D35453">
        <w:rPr>
          <w:lang w:val="en-GB"/>
        </w:rPr>
        <w:t>./</w:t>
      </w:r>
      <w:proofErr w:type="gramEnd"/>
      <w:r w:rsidR="00D35453">
        <w:rPr>
          <w:lang w:val="en-GB"/>
        </w:rPr>
        <w:t>20</w:t>
      </w:r>
      <w:r w:rsidRPr="004B09D4">
        <w:rPr>
          <w:lang w:val="en-GB"/>
        </w:rPr>
        <w:t>.</w:t>
      </w:r>
    </w:p>
    <w:p w14:paraId="2E846428" w14:textId="3A025FE2" w:rsidR="004B09D4" w:rsidRPr="00637C59" w:rsidRDefault="004B09D4" w:rsidP="004B09D4">
      <w:pPr>
        <w:rPr>
          <w:lang w:val="de-DE"/>
        </w:rPr>
      </w:pPr>
      <w:proofErr w:type="spellStart"/>
      <w:r w:rsidRPr="009C06BD">
        <w:rPr>
          <w:b/>
          <w:lang w:val="de-DE"/>
        </w:rPr>
        <w:t>Vrijeme</w:t>
      </w:r>
      <w:proofErr w:type="spellEnd"/>
      <w:r w:rsidRPr="009C06BD">
        <w:rPr>
          <w:b/>
          <w:lang w:val="de-DE"/>
        </w:rPr>
        <w:t xml:space="preserve"> </w:t>
      </w:r>
      <w:proofErr w:type="spellStart"/>
      <w:r w:rsidRPr="009C06BD">
        <w:rPr>
          <w:b/>
          <w:lang w:val="de-DE"/>
        </w:rPr>
        <w:t>održavanja</w:t>
      </w:r>
      <w:proofErr w:type="spellEnd"/>
      <w:r w:rsidRPr="009C06BD">
        <w:rPr>
          <w:lang w:val="de-DE"/>
        </w:rPr>
        <w:t xml:space="preserve">: </w:t>
      </w:r>
      <w:proofErr w:type="spellStart"/>
      <w:r w:rsidR="00682D39">
        <w:rPr>
          <w:lang w:val="de-DE"/>
        </w:rPr>
        <w:t>srijedom</w:t>
      </w:r>
      <w:proofErr w:type="spellEnd"/>
      <w:r w:rsidR="00682D39">
        <w:rPr>
          <w:lang w:val="de-DE"/>
        </w:rPr>
        <w:t xml:space="preserve"> u 16.30h-18.0</w:t>
      </w:r>
      <w:r w:rsidR="00637C59" w:rsidRPr="009C06BD">
        <w:rPr>
          <w:lang w:val="de-DE"/>
        </w:rPr>
        <w:t>0</w:t>
      </w:r>
      <w:r w:rsidRPr="009C06BD">
        <w:rPr>
          <w:lang w:val="de-DE"/>
        </w:rPr>
        <w:t xml:space="preserve">h </w:t>
      </w:r>
      <w:proofErr w:type="spellStart"/>
      <w:r w:rsidRPr="009C06BD">
        <w:rPr>
          <w:lang w:val="de-DE"/>
        </w:rPr>
        <w:t>za</w:t>
      </w:r>
      <w:proofErr w:type="spellEnd"/>
      <w:r w:rsidRPr="009C06BD">
        <w:rPr>
          <w:lang w:val="de-DE"/>
        </w:rPr>
        <w:t xml:space="preserve"> </w:t>
      </w:r>
      <w:proofErr w:type="spellStart"/>
      <w:r w:rsidRPr="009C06BD">
        <w:rPr>
          <w:lang w:val="de-DE"/>
        </w:rPr>
        <w:t>studente</w:t>
      </w:r>
      <w:proofErr w:type="spellEnd"/>
      <w:r w:rsidRPr="009C06BD">
        <w:rPr>
          <w:lang w:val="de-DE"/>
        </w:rPr>
        <w:t xml:space="preserve"> 1. </w:t>
      </w:r>
      <w:proofErr w:type="spellStart"/>
      <w:r w:rsidRPr="009C06BD">
        <w:rPr>
          <w:lang w:val="de-DE"/>
        </w:rPr>
        <w:t>godine</w:t>
      </w:r>
      <w:proofErr w:type="spellEnd"/>
      <w:r w:rsidRPr="009C06BD">
        <w:rPr>
          <w:lang w:val="de-DE"/>
        </w:rPr>
        <w:t xml:space="preserve"> </w:t>
      </w:r>
      <w:proofErr w:type="spellStart"/>
      <w:r w:rsidRPr="009C06BD">
        <w:rPr>
          <w:lang w:val="de-DE"/>
        </w:rPr>
        <w:t>studijskog</w:t>
      </w:r>
      <w:proofErr w:type="spellEnd"/>
      <w:r w:rsidRPr="009C06BD">
        <w:rPr>
          <w:lang w:val="de-DE"/>
        </w:rPr>
        <w:t xml:space="preserve"> </w:t>
      </w:r>
      <w:proofErr w:type="spellStart"/>
      <w:r w:rsidRPr="009C06BD">
        <w:rPr>
          <w:lang w:val="de-DE"/>
        </w:rPr>
        <w:t>programa</w:t>
      </w:r>
      <w:proofErr w:type="spellEnd"/>
      <w:r w:rsidRPr="009C06BD">
        <w:rPr>
          <w:lang w:val="de-DE"/>
        </w:rPr>
        <w:t xml:space="preserve"> na </w:t>
      </w:r>
      <w:proofErr w:type="spellStart"/>
      <w:r w:rsidRPr="009C06BD">
        <w:rPr>
          <w:lang w:val="de-DE"/>
        </w:rPr>
        <w:t>engleskom</w:t>
      </w:r>
      <w:proofErr w:type="spellEnd"/>
      <w:r w:rsidRPr="009C06BD">
        <w:rPr>
          <w:lang w:val="de-DE"/>
        </w:rPr>
        <w:t xml:space="preserve"> </w:t>
      </w:r>
    </w:p>
    <w:p w14:paraId="28030E1A" w14:textId="77777777" w:rsidR="004B09D4" w:rsidRPr="00637C59" w:rsidRDefault="004B09D4" w:rsidP="004B09D4">
      <w:proofErr w:type="spellStart"/>
      <w:r w:rsidRPr="00637C59">
        <w:rPr>
          <w:b/>
          <w:lang w:val="de-DE"/>
        </w:rPr>
        <w:t>Mjesto</w:t>
      </w:r>
      <w:proofErr w:type="spellEnd"/>
      <w:r w:rsidRPr="00637C59">
        <w:rPr>
          <w:b/>
          <w:lang w:val="de-DE"/>
        </w:rPr>
        <w:t xml:space="preserve"> </w:t>
      </w:r>
      <w:proofErr w:type="spellStart"/>
      <w:r w:rsidRPr="00637C59">
        <w:rPr>
          <w:b/>
          <w:lang w:val="de-DE"/>
        </w:rPr>
        <w:t>održavanja</w:t>
      </w:r>
      <w:proofErr w:type="spellEnd"/>
      <w:r w:rsidR="00637C59">
        <w:rPr>
          <w:lang w:val="de-DE"/>
        </w:rPr>
        <w:t xml:space="preserve">: </w:t>
      </w:r>
      <w:proofErr w:type="spellStart"/>
      <w:r w:rsidR="00637C59">
        <w:rPr>
          <w:lang w:val="de-DE"/>
        </w:rPr>
        <w:t>Gunduli</w:t>
      </w:r>
      <w:proofErr w:type="spellEnd"/>
      <w:r w:rsidR="00637C59">
        <w:t>ćeva 3</w:t>
      </w:r>
    </w:p>
    <w:p w14:paraId="1840BE6F" w14:textId="77777777" w:rsidR="004B09D4" w:rsidRDefault="004B09D4" w:rsidP="004B09D4">
      <w:pPr>
        <w:rPr>
          <w:lang w:val="de-DE"/>
        </w:rPr>
      </w:pPr>
      <w:proofErr w:type="spellStart"/>
      <w:r w:rsidRPr="00637C59">
        <w:rPr>
          <w:b/>
          <w:lang w:val="de-DE"/>
        </w:rPr>
        <w:t>Voditelj</w:t>
      </w:r>
      <w:proofErr w:type="spellEnd"/>
      <w:r w:rsidRPr="00637C59">
        <w:rPr>
          <w:b/>
          <w:lang w:val="de-DE"/>
        </w:rPr>
        <w:t xml:space="preserve"> </w:t>
      </w:r>
      <w:proofErr w:type="spellStart"/>
      <w:r w:rsidRPr="00637C59">
        <w:rPr>
          <w:b/>
          <w:lang w:val="de-DE"/>
        </w:rPr>
        <w:t>kolegija</w:t>
      </w:r>
      <w:proofErr w:type="spellEnd"/>
      <w:r w:rsidRPr="00637C59">
        <w:rPr>
          <w:b/>
          <w:lang w:val="de-DE"/>
        </w:rPr>
        <w:t>:</w:t>
      </w:r>
      <w:r w:rsidRPr="00637C59">
        <w:rPr>
          <w:lang w:val="de-DE"/>
        </w:rPr>
        <w:t xml:space="preserve"> doc.dr.sc. Nenad Polgar</w:t>
      </w:r>
    </w:p>
    <w:p w14:paraId="412459D3" w14:textId="4E3C3E31" w:rsidR="009C06BD" w:rsidRDefault="009C06BD" w:rsidP="004B09D4">
      <w:r>
        <w:rPr>
          <w:b/>
        </w:rPr>
        <w:t xml:space="preserve">Vrijeme i mjesto potpisivanja indeksa: </w:t>
      </w:r>
      <w:r w:rsidR="00682D39" w:rsidRPr="00682D39">
        <w:t>18.00, 2</w:t>
      </w:r>
      <w:r w:rsidR="00682D39">
        <w:t>2. siječnja 2020., Gundulićeva 3</w:t>
      </w:r>
      <w:bookmarkStart w:id="0" w:name="_GoBack"/>
      <w:bookmarkEnd w:id="0"/>
    </w:p>
    <w:p w14:paraId="58458743" w14:textId="3456E44D" w:rsidR="009C06BD" w:rsidRDefault="009C06BD" w:rsidP="004B09D4">
      <w:r>
        <w:rPr>
          <w:b/>
        </w:rPr>
        <w:t xml:space="preserve">Datumi održavanja ispita: </w:t>
      </w:r>
      <w:r w:rsidR="00682D39" w:rsidRPr="00682D39">
        <w:t>07. veljače 2020., 28. veljače, 2020., 19. lipnja, 2020., 03. srpnja, 2020.</w:t>
      </w:r>
    </w:p>
    <w:p w14:paraId="5A30999D" w14:textId="1317DD0E" w:rsidR="009C06BD" w:rsidRDefault="009C06BD" w:rsidP="004B09D4">
      <w:pPr>
        <w:rPr>
          <w:b/>
        </w:rPr>
      </w:pPr>
      <w:r>
        <w:rPr>
          <w:b/>
        </w:rPr>
        <w:t>Popis literature:</w:t>
      </w:r>
    </w:p>
    <w:p w14:paraId="311E3C99" w14:textId="5CC83DCF" w:rsidR="009C06BD" w:rsidRPr="009C06BD" w:rsidRDefault="009C06BD" w:rsidP="009C06BD">
      <w:pPr>
        <w:pStyle w:val="Listenabsatz"/>
        <w:numPr>
          <w:ilvl w:val="0"/>
          <w:numId w:val="1"/>
        </w:numPr>
      </w:pPr>
      <w:r w:rsidRPr="009C06BD">
        <w:t>David Ozar and David Sokol, Dental Ethics at Chairside, Washington D. C., Georgetown University Press, 2002.</w:t>
      </w:r>
    </w:p>
    <w:p w14:paraId="700777D8" w14:textId="002D0760" w:rsidR="009C06BD" w:rsidRPr="009C06BD" w:rsidRDefault="009C06BD" w:rsidP="009C06BD">
      <w:pPr>
        <w:pStyle w:val="Listenabsatz"/>
        <w:numPr>
          <w:ilvl w:val="0"/>
          <w:numId w:val="1"/>
        </w:numPr>
      </w:pPr>
      <w:r w:rsidRPr="009C06BD">
        <w:t>James Rule and Robert Veatch,  Ethical Questions in Dentistry, Chicago, IL, Quintessence Publishing Co, 2004.</w:t>
      </w:r>
    </w:p>
    <w:p w14:paraId="698D977F" w14:textId="4A457EAE" w:rsidR="009C06BD" w:rsidRPr="009C06BD" w:rsidRDefault="009C06BD" w:rsidP="009C06BD">
      <w:pPr>
        <w:pStyle w:val="Listenabsatz"/>
        <w:numPr>
          <w:ilvl w:val="0"/>
          <w:numId w:val="1"/>
        </w:numPr>
      </w:pPr>
      <w:r w:rsidRPr="009C06BD">
        <w:t>Bruce Weinstein, Dental Ethics, London, Lea &amp; Febiger, 1993.</w:t>
      </w:r>
    </w:p>
    <w:p w14:paraId="77F9D10E" w14:textId="555C3C6E" w:rsidR="009C06BD" w:rsidRPr="009C06BD" w:rsidRDefault="009C06BD" w:rsidP="009C06BD">
      <w:pPr>
        <w:pStyle w:val="Listenabsatz"/>
        <w:numPr>
          <w:ilvl w:val="0"/>
          <w:numId w:val="1"/>
        </w:numPr>
      </w:pPr>
      <w:r w:rsidRPr="009C06BD">
        <w:t>Paul Lambden (ed.), Dental Law and Ethics, Abingdon, Radcliffe Medical Press, 2002.</w:t>
      </w:r>
    </w:p>
    <w:p w14:paraId="45D5F1D5" w14:textId="6FEFD21C" w:rsidR="009C06BD" w:rsidRPr="009C06BD" w:rsidRDefault="009C06BD" w:rsidP="009C06BD">
      <w:pPr>
        <w:pStyle w:val="Listenabsatz"/>
        <w:numPr>
          <w:ilvl w:val="0"/>
          <w:numId w:val="1"/>
        </w:numPr>
      </w:pPr>
      <w:r w:rsidRPr="009C06BD">
        <w:t>ADA, Principles of Ethics &amp; Code of Professional Conduct, available at: http://www.ada.org/en/about-the-ada/principles-of-ethics-code-of-professional-conduct</w:t>
      </w:r>
    </w:p>
    <w:p w14:paraId="3BAB5A03" w14:textId="5B76DBDB" w:rsidR="009C06BD" w:rsidRPr="009C06BD" w:rsidRDefault="009C06BD" w:rsidP="009C06BD">
      <w:pPr>
        <w:pStyle w:val="Listenabsatz"/>
        <w:numPr>
          <w:ilvl w:val="0"/>
          <w:numId w:val="1"/>
        </w:numPr>
      </w:pPr>
      <w:r w:rsidRPr="009C06BD">
        <w:t>FDI, Dental Ethics Manual, available at: http://www.fdiworlddental.org/sites/default/files/media/resources/1-fdi_dental_ethics_manual_1st_edition_2007.pdf</w:t>
      </w:r>
    </w:p>
    <w:p w14:paraId="242DFEC4" w14:textId="199E4F2E" w:rsidR="009C06BD" w:rsidRPr="009C06BD" w:rsidRDefault="009C06BD" w:rsidP="009C06BD">
      <w:pPr>
        <w:pStyle w:val="Listenabsatz"/>
        <w:numPr>
          <w:ilvl w:val="0"/>
          <w:numId w:val="1"/>
        </w:numPr>
      </w:pPr>
      <w:r w:rsidRPr="009C06BD">
        <w:t>https://www.dentalethics.org/</w:t>
      </w:r>
    </w:p>
    <w:p w14:paraId="06D66AA4" w14:textId="64A83831" w:rsidR="004B09D4" w:rsidRPr="004B09D4" w:rsidRDefault="004B09D4" w:rsidP="004B09D4">
      <w:pPr>
        <w:rPr>
          <w:b/>
          <w:lang w:val="en-GB"/>
        </w:rPr>
      </w:pPr>
      <w:proofErr w:type="spellStart"/>
      <w:r w:rsidRPr="004B09D4">
        <w:rPr>
          <w:b/>
          <w:lang w:val="en-GB"/>
        </w:rPr>
        <w:t>Izvedbeni</w:t>
      </w:r>
      <w:proofErr w:type="spellEnd"/>
      <w:r w:rsidRPr="004B09D4">
        <w:rPr>
          <w:b/>
          <w:lang w:val="en-GB"/>
        </w:rPr>
        <w:t xml:space="preserve"> plan </w:t>
      </w:r>
      <w:proofErr w:type="spellStart"/>
      <w:r w:rsidRPr="004B09D4">
        <w:rPr>
          <w:b/>
          <w:lang w:val="en-GB"/>
        </w:rPr>
        <w:t>predavanja</w:t>
      </w:r>
      <w:proofErr w:type="spellEnd"/>
      <w:r w:rsidR="009C06BD">
        <w:rPr>
          <w:b/>
          <w:lang w:val="en-GB"/>
        </w:rPr>
        <w:t>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356"/>
        <w:gridCol w:w="5308"/>
        <w:gridCol w:w="2691"/>
      </w:tblGrid>
      <w:tr w:rsidR="00CD64EC" w:rsidRPr="004B09D4" w14:paraId="7CEDA727" w14:textId="77777777" w:rsidTr="00CD64EC">
        <w:tc>
          <w:tcPr>
            <w:tcW w:w="568" w:type="dxa"/>
          </w:tcPr>
          <w:p w14:paraId="6AC5BF89" w14:textId="77777777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09D4">
              <w:rPr>
                <w:rFonts w:ascii="Times New Roman" w:hAnsi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1356" w:type="dxa"/>
          </w:tcPr>
          <w:p w14:paraId="3F51E02F" w14:textId="0DC0B1D1" w:rsidR="00CD64EC" w:rsidRPr="004B09D4" w:rsidRDefault="00682D39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2D39">
              <w:t>02.10.2019.</w:t>
            </w:r>
          </w:p>
        </w:tc>
        <w:tc>
          <w:tcPr>
            <w:tcW w:w="5308" w:type="dxa"/>
          </w:tcPr>
          <w:p w14:paraId="431236D4" w14:textId="77777777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4B09D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>Uvodno</w:t>
            </w:r>
            <w:proofErr w:type="spellEnd"/>
            <w:r w:rsidRPr="004B09D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B09D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>predavanje</w:t>
            </w:r>
            <w:proofErr w:type="spellEnd"/>
            <w:r w:rsidRPr="004B09D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 xml:space="preserve"> – </w:t>
            </w:r>
            <w:proofErr w:type="spellStart"/>
            <w:r w:rsidRPr="004B09D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>Autonomija</w:t>
            </w:r>
            <w:proofErr w:type="spellEnd"/>
            <w:r w:rsidRPr="004B09D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B09D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>i</w:t>
            </w:r>
            <w:proofErr w:type="spellEnd"/>
            <w:r w:rsidRPr="004B09D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B09D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>paternalizam</w:t>
            </w:r>
            <w:proofErr w:type="spellEnd"/>
            <w:r w:rsidRPr="004B09D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 xml:space="preserve"> (Introductory Lecture – Autonomy and Paternalism)</w:t>
            </w:r>
          </w:p>
        </w:tc>
        <w:tc>
          <w:tcPr>
            <w:tcW w:w="2691" w:type="dxa"/>
          </w:tcPr>
          <w:p w14:paraId="2CCE2EFF" w14:textId="77777777" w:rsidR="00CD64EC" w:rsidRPr="00D90976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90976">
              <w:rPr>
                <w:rFonts w:ascii="Times New Roman" w:hAnsi="Times New Roman"/>
                <w:sz w:val="28"/>
                <w:szCs w:val="28"/>
                <w:lang w:val="de-DE"/>
              </w:rPr>
              <w:t>Doc.dr.sc. Nenad Polgar</w:t>
            </w:r>
          </w:p>
        </w:tc>
      </w:tr>
      <w:tr w:rsidR="00CD64EC" w:rsidRPr="004B09D4" w14:paraId="4D310D22" w14:textId="77777777" w:rsidTr="00CD64EC">
        <w:tc>
          <w:tcPr>
            <w:tcW w:w="568" w:type="dxa"/>
          </w:tcPr>
          <w:p w14:paraId="44327E0D" w14:textId="77777777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09D4">
              <w:rPr>
                <w:rFonts w:ascii="Times New Roman" w:hAnsi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1356" w:type="dxa"/>
          </w:tcPr>
          <w:p w14:paraId="601A8E5D" w14:textId="22075996" w:rsidR="00CD64EC" w:rsidRPr="004B09D4" w:rsidRDefault="00682D39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2D39">
              <w:t>9.10.2019.</w:t>
            </w:r>
          </w:p>
        </w:tc>
        <w:tc>
          <w:tcPr>
            <w:tcW w:w="5308" w:type="dxa"/>
          </w:tcPr>
          <w:p w14:paraId="71C1308A" w14:textId="2B366BEA" w:rsidR="00CD64EC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>Modeli</w:t>
            </w:r>
            <w:proofErr w:type="spellEnd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>odnosa</w:t>
            </w:r>
            <w:proofErr w:type="spellEnd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>liječnik-pacijent</w:t>
            </w:r>
            <w:proofErr w:type="spellEnd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(Models of Physician-Patient Relationships)</w:t>
            </w:r>
          </w:p>
          <w:p w14:paraId="75D47739" w14:textId="67AF5BF4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691" w:type="dxa"/>
          </w:tcPr>
          <w:p w14:paraId="37AD1A2B" w14:textId="5CE819B5" w:rsidR="00CD64EC" w:rsidRPr="00CD64EC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AT"/>
              </w:rPr>
            </w:pPr>
            <w:r w:rsidRPr="00CD64EC">
              <w:rPr>
                <w:rFonts w:ascii="Times New Roman" w:hAnsi="Times New Roman"/>
                <w:sz w:val="28"/>
                <w:szCs w:val="28"/>
                <w:lang w:val="de-AT"/>
              </w:rPr>
              <w:t>Doc.dr.sc. Nenad Polgar</w:t>
            </w:r>
          </w:p>
          <w:p w14:paraId="72EEC60E" w14:textId="0FB37646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CD64EC" w:rsidRPr="004B09D4" w14:paraId="292F4696" w14:textId="77777777" w:rsidTr="00CD64EC">
        <w:tc>
          <w:tcPr>
            <w:tcW w:w="568" w:type="dxa"/>
          </w:tcPr>
          <w:p w14:paraId="6DD1A98A" w14:textId="77777777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09D4">
              <w:rPr>
                <w:rFonts w:ascii="Times New Roman" w:hAnsi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1356" w:type="dxa"/>
          </w:tcPr>
          <w:p w14:paraId="1F620B52" w14:textId="392D4CAA" w:rsidR="00CD64EC" w:rsidRPr="004B09D4" w:rsidRDefault="00682D39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2D39">
              <w:t>16.10.2019.</w:t>
            </w:r>
          </w:p>
        </w:tc>
        <w:tc>
          <w:tcPr>
            <w:tcW w:w="5308" w:type="dxa"/>
          </w:tcPr>
          <w:p w14:paraId="0F5909C1" w14:textId="4CE2DE29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</w:pPr>
            <w:proofErr w:type="spellStart"/>
            <w:r w:rsidRPr="00CD64E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>Informirani</w:t>
            </w:r>
            <w:proofErr w:type="spellEnd"/>
            <w:r w:rsidRPr="00CD64E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D64E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>pristanak</w:t>
            </w:r>
            <w:proofErr w:type="spellEnd"/>
            <w:r w:rsidRPr="00CD64E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D64E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>i</w:t>
            </w:r>
            <w:proofErr w:type="spellEnd"/>
            <w:r w:rsidRPr="00CD64E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D64E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>dužnost</w:t>
            </w:r>
            <w:proofErr w:type="spellEnd"/>
            <w:r w:rsidRPr="00CD64E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D64E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>govorenja</w:t>
            </w:r>
            <w:proofErr w:type="spellEnd"/>
            <w:r w:rsidRPr="00CD64E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D64E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>istine</w:t>
            </w:r>
            <w:proofErr w:type="spellEnd"/>
            <w:r w:rsidRPr="00CD64E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 xml:space="preserve"> (Informed Consent and the Obligation to Tell the Truth)</w:t>
            </w:r>
          </w:p>
        </w:tc>
        <w:tc>
          <w:tcPr>
            <w:tcW w:w="2691" w:type="dxa"/>
          </w:tcPr>
          <w:p w14:paraId="65D7F718" w14:textId="74B7C5B9" w:rsidR="00CD64EC" w:rsidRPr="00CD64EC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US"/>
              </w:rPr>
              <w:t>Izv</w:t>
            </w:r>
            <w:proofErr w:type="spellEnd"/>
            <w:r w:rsidRPr="00CD64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prof.dr.sc. </w:t>
            </w: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US"/>
              </w:rPr>
              <w:t>Jelena</w:t>
            </w:r>
            <w:proofErr w:type="spellEnd"/>
            <w:r w:rsidRPr="00CD64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US"/>
              </w:rPr>
              <w:t>Dumančić</w:t>
            </w:r>
            <w:proofErr w:type="spellEnd"/>
          </w:p>
        </w:tc>
      </w:tr>
      <w:tr w:rsidR="00CD64EC" w:rsidRPr="004B09D4" w14:paraId="5F1B7124" w14:textId="77777777" w:rsidTr="00CD64EC">
        <w:tc>
          <w:tcPr>
            <w:tcW w:w="568" w:type="dxa"/>
          </w:tcPr>
          <w:p w14:paraId="15B3AD6E" w14:textId="77777777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09D4">
              <w:rPr>
                <w:rFonts w:ascii="Times New Roman" w:hAnsi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1356" w:type="dxa"/>
          </w:tcPr>
          <w:p w14:paraId="29110CA2" w14:textId="37971994" w:rsidR="00CD64EC" w:rsidRPr="004B09D4" w:rsidRDefault="00682D39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2D39">
              <w:t>23.10.2019.</w:t>
            </w:r>
          </w:p>
        </w:tc>
        <w:tc>
          <w:tcPr>
            <w:tcW w:w="5308" w:type="dxa"/>
          </w:tcPr>
          <w:p w14:paraId="6DA89C65" w14:textId="07545F52" w:rsidR="00CD64EC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>Postupci</w:t>
            </w:r>
            <w:proofErr w:type="spellEnd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>donošenja</w:t>
            </w:r>
            <w:proofErr w:type="spellEnd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>etičkih</w:t>
            </w:r>
            <w:proofErr w:type="spellEnd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>odluka</w:t>
            </w:r>
            <w:proofErr w:type="spellEnd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(Ethical Decision-Making Procedures)</w:t>
            </w:r>
          </w:p>
          <w:p w14:paraId="0E1E7B1F" w14:textId="587CE53F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691" w:type="dxa"/>
          </w:tcPr>
          <w:p w14:paraId="426606B0" w14:textId="0DD1C980" w:rsidR="00CD64EC" w:rsidRPr="00CD64EC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64EC">
              <w:rPr>
                <w:rFonts w:ascii="Times New Roman" w:hAnsi="Times New Roman"/>
                <w:sz w:val="28"/>
                <w:szCs w:val="28"/>
                <w:lang w:val="en-US"/>
              </w:rPr>
              <w:t>Prof.dr.sc. Paris Simeon</w:t>
            </w:r>
          </w:p>
        </w:tc>
      </w:tr>
      <w:tr w:rsidR="00CD64EC" w:rsidRPr="004B09D4" w14:paraId="7421D78A" w14:textId="77777777" w:rsidTr="00CD64EC">
        <w:tc>
          <w:tcPr>
            <w:tcW w:w="568" w:type="dxa"/>
          </w:tcPr>
          <w:p w14:paraId="3AD05ECD" w14:textId="77777777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09D4">
              <w:rPr>
                <w:rFonts w:ascii="Times New Roman" w:hAnsi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1356" w:type="dxa"/>
          </w:tcPr>
          <w:p w14:paraId="66D1A773" w14:textId="34FD3281" w:rsidR="00CD64EC" w:rsidRPr="004B09D4" w:rsidRDefault="00682D39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2D39">
              <w:t>30.10.2019.</w:t>
            </w:r>
          </w:p>
        </w:tc>
        <w:tc>
          <w:tcPr>
            <w:tcW w:w="5308" w:type="dxa"/>
          </w:tcPr>
          <w:p w14:paraId="1411E3D6" w14:textId="705A3C3E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>Pacijenti</w:t>
            </w:r>
            <w:proofErr w:type="spellEnd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>sa</w:t>
            </w:r>
            <w:proofErr w:type="spellEnd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>smanjenim</w:t>
            </w:r>
            <w:proofErr w:type="spellEnd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>sposobnostima</w:t>
            </w:r>
            <w:proofErr w:type="spellEnd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rad s HIV-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pozitivnim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pacijentima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>(Patients with Disabilities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and Working with HIV-Positive Patients</w:t>
            </w:r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2691" w:type="dxa"/>
          </w:tcPr>
          <w:p w14:paraId="0D5E424A" w14:textId="21FA27E1" w:rsidR="00CD64EC" w:rsidRPr="00CD64EC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AT"/>
              </w:rPr>
            </w:pPr>
            <w:r w:rsidRPr="00CD64EC">
              <w:rPr>
                <w:rFonts w:ascii="Times New Roman" w:hAnsi="Times New Roman"/>
                <w:sz w:val="28"/>
                <w:szCs w:val="28"/>
                <w:lang w:val="de-AT"/>
              </w:rPr>
              <w:t>Prof. dr.sc. Ivan Alajbeg</w:t>
            </w:r>
          </w:p>
        </w:tc>
      </w:tr>
      <w:tr w:rsidR="00CD64EC" w:rsidRPr="004B09D4" w14:paraId="6C35D6B4" w14:textId="77777777" w:rsidTr="00CD64EC">
        <w:tc>
          <w:tcPr>
            <w:tcW w:w="568" w:type="dxa"/>
          </w:tcPr>
          <w:p w14:paraId="5156ADFC" w14:textId="77777777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09D4">
              <w:rPr>
                <w:rFonts w:ascii="Times New Roman" w:hAnsi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1356" w:type="dxa"/>
          </w:tcPr>
          <w:p w14:paraId="055D8946" w14:textId="409A1F9E" w:rsidR="00CD64EC" w:rsidRPr="004B09D4" w:rsidRDefault="00682D39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2D39">
              <w:t>06.11.2019.</w:t>
            </w:r>
          </w:p>
        </w:tc>
        <w:tc>
          <w:tcPr>
            <w:tcW w:w="5308" w:type="dxa"/>
          </w:tcPr>
          <w:p w14:paraId="7067E50B" w14:textId="60B70209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>Određivanje</w:t>
            </w:r>
            <w:proofErr w:type="spellEnd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>i</w:t>
            </w:r>
            <w:proofErr w:type="spellEnd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>rangiranje</w:t>
            </w:r>
            <w:proofErr w:type="spellEnd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>profesionalnih</w:t>
            </w:r>
            <w:proofErr w:type="spellEnd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>prioriteta</w:t>
            </w:r>
            <w:proofErr w:type="spellEnd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(Determining and Ranking Professional Priorities)</w:t>
            </w:r>
          </w:p>
        </w:tc>
        <w:tc>
          <w:tcPr>
            <w:tcW w:w="2691" w:type="dxa"/>
          </w:tcPr>
          <w:p w14:paraId="5CCAD40D" w14:textId="4DF7DE55" w:rsidR="00CD64EC" w:rsidRPr="00CD64EC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AT"/>
              </w:rPr>
            </w:pPr>
            <w:r w:rsidRPr="00700937">
              <w:rPr>
                <w:rFonts w:ascii="Times New Roman" w:hAnsi="Times New Roman"/>
                <w:sz w:val="28"/>
                <w:szCs w:val="28"/>
              </w:rPr>
              <w:t>Doc.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937">
              <w:rPr>
                <w:rFonts w:ascii="Times New Roman" w:hAnsi="Times New Roman"/>
                <w:sz w:val="28"/>
                <w:szCs w:val="28"/>
              </w:rPr>
              <w:t>dr.sc. Nenad Polgar</w:t>
            </w:r>
          </w:p>
        </w:tc>
      </w:tr>
      <w:tr w:rsidR="00CD64EC" w:rsidRPr="004B09D4" w14:paraId="12F938A6" w14:textId="77777777" w:rsidTr="00CD64EC">
        <w:tc>
          <w:tcPr>
            <w:tcW w:w="568" w:type="dxa"/>
          </w:tcPr>
          <w:p w14:paraId="687AAB61" w14:textId="77777777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09D4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7.</w:t>
            </w:r>
          </w:p>
        </w:tc>
        <w:tc>
          <w:tcPr>
            <w:tcW w:w="1356" w:type="dxa"/>
          </w:tcPr>
          <w:p w14:paraId="450D88F9" w14:textId="6F85D8B6" w:rsidR="00CD64EC" w:rsidRPr="004B09D4" w:rsidRDefault="00682D39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2D39">
              <w:t>13.11.2019.</w:t>
            </w:r>
          </w:p>
        </w:tc>
        <w:tc>
          <w:tcPr>
            <w:tcW w:w="5308" w:type="dxa"/>
          </w:tcPr>
          <w:p w14:paraId="334C7F0A" w14:textId="67DC3FFA" w:rsidR="00CD64EC" w:rsidRPr="004B09D4" w:rsidRDefault="00682D39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Svjesno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nepoštivanje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profesionalnih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dužnosti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i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loš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ishod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profesionalnog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rada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(Conscious Contempt of Professional Obligations and Bad Outcome of Professional Work)</w:t>
            </w:r>
          </w:p>
        </w:tc>
        <w:tc>
          <w:tcPr>
            <w:tcW w:w="2691" w:type="dxa"/>
          </w:tcPr>
          <w:p w14:paraId="7894E9B1" w14:textId="65385ECE" w:rsidR="00682D39" w:rsidRDefault="00682D39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D39">
              <w:rPr>
                <w:rFonts w:ascii="Times New Roman" w:hAnsi="Times New Roman"/>
                <w:sz w:val="28"/>
                <w:szCs w:val="28"/>
              </w:rPr>
              <w:t>Prof.dr.sc. Paris Simeon</w:t>
            </w:r>
          </w:p>
          <w:p w14:paraId="18B28085" w14:textId="7BE2273F" w:rsidR="00CD64EC" w:rsidRPr="00CD64EC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AT"/>
              </w:rPr>
            </w:pPr>
          </w:p>
        </w:tc>
      </w:tr>
      <w:tr w:rsidR="00CD64EC" w:rsidRPr="004B09D4" w14:paraId="042DDC30" w14:textId="77777777" w:rsidTr="00CD64EC">
        <w:tc>
          <w:tcPr>
            <w:tcW w:w="568" w:type="dxa"/>
          </w:tcPr>
          <w:p w14:paraId="7DFEF2F8" w14:textId="77777777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09D4">
              <w:rPr>
                <w:rFonts w:ascii="Times New Roman" w:hAnsi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1356" w:type="dxa"/>
          </w:tcPr>
          <w:p w14:paraId="38BC1CEA" w14:textId="18A4FB99" w:rsidR="00CD64EC" w:rsidRPr="004B09D4" w:rsidRDefault="00682D39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2D39">
              <w:t>20.11.2019.</w:t>
            </w:r>
          </w:p>
        </w:tc>
        <w:tc>
          <w:tcPr>
            <w:tcW w:w="5308" w:type="dxa"/>
          </w:tcPr>
          <w:p w14:paraId="23AE0A90" w14:textId="22EE1043" w:rsidR="00CD64EC" w:rsidRPr="004B09D4" w:rsidRDefault="00682D39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E-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profesionalizam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(E-Professionalism)</w:t>
            </w:r>
          </w:p>
        </w:tc>
        <w:tc>
          <w:tcPr>
            <w:tcW w:w="2691" w:type="dxa"/>
          </w:tcPr>
          <w:p w14:paraId="66D7E9B6" w14:textId="27D4A786" w:rsidR="00CD64EC" w:rsidRPr="00682D39" w:rsidRDefault="00682D39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82D3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Doc.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de-DE"/>
              </w:rPr>
              <w:t>dr.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sc.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de-DE"/>
              </w:rPr>
              <w:t>Joško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de-DE"/>
              </w:rPr>
              <w:t>Viskić</w:t>
            </w:r>
            <w:proofErr w:type="spellEnd"/>
          </w:p>
        </w:tc>
      </w:tr>
      <w:tr w:rsidR="00CD64EC" w:rsidRPr="004B09D4" w14:paraId="0600A6DD" w14:textId="77777777" w:rsidTr="00CD64EC">
        <w:tc>
          <w:tcPr>
            <w:tcW w:w="568" w:type="dxa"/>
          </w:tcPr>
          <w:p w14:paraId="6E64D495" w14:textId="77777777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09D4">
              <w:rPr>
                <w:rFonts w:ascii="Times New Roman" w:hAnsi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1356" w:type="dxa"/>
          </w:tcPr>
          <w:p w14:paraId="2D3C4C58" w14:textId="7DEB4F4B" w:rsidR="00CD64EC" w:rsidRPr="004B09D4" w:rsidRDefault="00682D39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2D39">
              <w:t>27.11.2019.</w:t>
            </w:r>
          </w:p>
        </w:tc>
        <w:tc>
          <w:tcPr>
            <w:tcW w:w="5308" w:type="dxa"/>
          </w:tcPr>
          <w:p w14:paraId="7D499B50" w14:textId="73CF5EB8" w:rsidR="00CD64EC" w:rsidRPr="004B09D4" w:rsidRDefault="00682D39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Moralne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navike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rasuđivanje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i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savjest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(Moral Habits, Reasoning, and Conscience)</w:t>
            </w:r>
          </w:p>
        </w:tc>
        <w:tc>
          <w:tcPr>
            <w:tcW w:w="2691" w:type="dxa"/>
          </w:tcPr>
          <w:p w14:paraId="0BD859FB" w14:textId="423CBD99" w:rsidR="00CD64EC" w:rsidRPr="00682D39" w:rsidRDefault="00682D39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82D39">
              <w:rPr>
                <w:rFonts w:ascii="Times New Roman" w:hAnsi="Times New Roman"/>
                <w:sz w:val="28"/>
                <w:szCs w:val="28"/>
                <w:lang w:val="de-DE"/>
              </w:rPr>
              <w:t>Doc. dr.sc. Nenad Polgar</w:t>
            </w:r>
          </w:p>
        </w:tc>
      </w:tr>
      <w:tr w:rsidR="00CD64EC" w:rsidRPr="004B09D4" w14:paraId="6DDF9CF6" w14:textId="77777777" w:rsidTr="00CD64EC">
        <w:tc>
          <w:tcPr>
            <w:tcW w:w="568" w:type="dxa"/>
          </w:tcPr>
          <w:p w14:paraId="620E13FF" w14:textId="77777777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09D4">
              <w:rPr>
                <w:rFonts w:ascii="Times New Roman" w:hAnsi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1356" w:type="dxa"/>
          </w:tcPr>
          <w:p w14:paraId="512201D1" w14:textId="6F154F61" w:rsidR="00CD64EC" w:rsidRPr="004B09D4" w:rsidRDefault="00682D39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2D39">
              <w:t>04.12.2019.</w:t>
            </w:r>
          </w:p>
        </w:tc>
        <w:tc>
          <w:tcPr>
            <w:tcW w:w="5308" w:type="dxa"/>
          </w:tcPr>
          <w:p w14:paraId="20AC8326" w14:textId="3B2C8EF4" w:rsidR="00CD64EC" w:rsidRPr="004B09D4" w:rsidRDefault="00682D39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Etika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u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znanstveno-istraživačkom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radu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(Ethics in Scientific-Research Work)</w:t>
            </w:r>
          </w:p>
        </w:tc>
        <w:tc>
          <w:tcPr>
            <w:tcW w:w="2691" w:type="dxa"/>
          </w:tcPr>
          <w:p w14:paraId="15300294" w14:textId="1E1086D3" w:rsidR="00CD64EC" w:rsidRPr="00682D39" w:rsidRDefault="00682D39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Prof.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dr.sc.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Hrvoje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GB"/>
              </w:rPr>
              <w:t>Brkić</w:t>
            </w:r>
            <w:proofErr w:type="spellEnd"/>
          </w:p>
        </w:tc>
      </w:tr>
      <w:tr w:rsidR="00CD64EC" w:rsidRPr="004B09D4" w14:paraId="12008875" w14:textId="77777777" w:rsidTr="00CD64EC">
        <w:tc>
          <w:tcPr>
            <w:tcW w:w="568" w:type="dxa"/>
          </w:tcPr>
          <w:p w14:paraId="36958839" w14:textId="77777777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09D4">
              <w:rPr>
                <w:rFonts w:ascii="Times New Roman" w:hAnsi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1356" w:type="dxa"/>
          </w:tcPr>
          <w:p w14:paraId="2197BA1E" w14:textId="01F5701A" w:rsidR="00CD64EC" w:rsidRPr="004B09D4" w:rsidRDefault="00682D39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2D39">
              <w:t>11.12.2019.</w:t>
            </w:r>
          </w:p>
        </w:tc>
        <w:tc>
          <w:tcPr>
            <w:tcW w:w="5308" w:type="dxa"/>
          </w:tcPr>
          <w:p w14:paraId="54CBC858" w14:textId="4B6070F3" w:rsidR="00CD64EC" w:rsidRPr="00CD64EC" w:rsidRDefault="00682D39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US"/>
              </w:rPr>
              <w:t>Sukob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US"/>
              </w:rPr>
              <w:t>profesionalnih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US"/>
              </w:rPr>
              <w:t>dužnosti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US"/>
              </w:rPr>
              <w:t>ili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D39">
              <w:rPr>
                <w:rFonts w:ascii="Times New Roman" w:hAnsi="Times New Roman"/>
                <w:sz w:val="28"/>
                <w:szCs w:val="28"/>
                <w:lang w:val="en-US"/>
              </w:rPr>
              <w:t>interesa</w:t>
            </w:r>
            <w:proofErr w:type="spellEnd"/>
            <w:r w:rsidRPr="00682D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(Conflict of Professional Obligations and/or Interests)</w:t>
            </w:r>
          </w:p>
        </w:tc>
        <w:tc>
          <w:tcPr>
            <w:tcW w:w="2691" w:type="dxa"/>
          </w:tcPr>
          <w:p w14:paraId="28D1C1B2" w14:textId="4EA17C0C" w:rsidR="00CD64EC" w:rsidRPr="00682D39" w:rsidRDefault="00682D39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82D39">
              <w:rPr>
                <w:rFonts w:ascii="Times New Roman" w:hAnsi="Times New Roman"/>
                <w:sz w:val="28"/>
                <w:szCs w:val="28"/>
                <w:lang w:val="de-DE"/>
              </w:rPr>
              <w:t>Doc.dr.sc. Nenad Polgar</w:t>
            </w:r>
          </w:p>
        </w:tc>
      </w:tr>
      <w:tr w:rsidR="00CD64EC" w:rsidRPr="004B09D4" w14:paraId="4A829613" w14:textId="77777777" w:rsidTr="00CD64EC">
        <w:tc>
          <w:tcPr>
            <w:tcW w:w="568" w:type="dxa"/>
          </w:tcPr>
          <w:p w14:paraId="397FAC39" w14:textId="77777777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09D4">
              <w:rPr>
                <w:rFonts w:ascii="Times New Roman" w:hAnsi="Times New Roman"/>
                <w:sz w:val="24"/>
                <w:szCs w:val="24"/>
                <w:lang w:val="en-GB"/>
              </w:rPr>
              <w:t>12.</w:t>
            </w:r>
          </w:p>
        </w:tc>
        <w:tc>
          <w:tcPr>
            <w:tcW w:w="1356" w:type="dxa"/>
          </w:tcPr>
          <w:p w14:paraId="71FED7A0" w14:textId="6075D2AC" w:rsidR="00CD64EC" w:rsidRPr="004B09D4" w:rsidRDefault="00682D39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2D39">
              <w:t>18.12.2019.</w:t>
            </w:r>
          </w:p>
        </w:tc>
        <w:tc>
          <w:tcPr>
            <w:tcW w:w="5308" w:type="dxa"/>
          </w:tcPr>
          <w:p w14:paraId="58A31BEB" w14:textId="44A1FC41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>Elementi</w:t>
            </w:r>
            <w:proofErr w:type="spellEnd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>etičkog</w:t>
            </w:r>
            <w:proofErr w:type="spellEnd"/>
            <w:r w:rsidRPr="00CD64E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argumenta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(Elements of an Ethical Argument)</w:t>
            </w:r>
          </w:p>
        </w:tc>
        <w:tc>
          <w:tcPr>
            <w:tcW w:w="2691" w:type="dxa"/>
          </w:tcPr>
          <w:p w14:paraId="0472FDE3" w14:textId="41751A5D" w:rsidR="00CD64EC" w:rsidRPr="00CD64EC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AT"/>
              </w:rPr>
            </w:pPr>
            <w:r w:rsidRPr="00CD64EC">
              <w:rPr>
                <w:rFonts w:ascii="Times New Roman" w:hAnsi="Times New Roman"/>
                <w:sz w:val="28"/>
                <w:szCs w:val="28"/>
                <w:lang w:val="de-AT"/>
              </w:rPr>
              <w:t>Doc.dr.sc. Nenad Polgar</w:t>
            </w:r>
          </w:p>
        </w:tc>
      </w:tr>
      <w:tr w:rsidR="00CD64EC" w:rsidRPr="004B09D4" w14:paraId="595E0AD5" w14:textId="77777777" w:rsidTr="00CD64EC">
        <w:tc>
          <w:tcPr>
            <w:tcW w:w="568" w:type="dxa"/>
          </w:tcPr>
          <w:p w14:paraId="0EC441FA" w14:textId="77777777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09D4">
              <w:rPr>
                <w:rFonts w:ascii="Times New Roman" w:hAnsi="Times New Roman"/>
                <w:sz w:val="24"/>
                <w:szCs w:val="24"/>
                <w:lang w:val="en-GB"/>
              </w:rPr>
              <w:t>13.</w:t>
            </w:r>
          </w:p>
        </w:tc>
        <w:tc>
          <w:tcPr>
            <w:tcW w:w="1356" w:type="dxa"/>
          </w:tcPr>
          <w:p w14:paraId="1A23DCF4" w14:textId="68FE6C1D" w:rsidR="00CD64EC" w:rsidRPr="004B09D4" w:rsidRDefault="00682D39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2D39">
              <w:t>08.01.2020.</w:t>
            </w:r>
          </w:p>
        </w:tc>
        <w:tc>
          <w:tcPr>
            <w:tcW w:w="5308" w:type="dxa"/>
          </w:tcPr>
          <w:p w14:paraId="6CE03AE7" w14:textId="77777777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>Dentalna</w:t>
            </w:r>
            <w:proofErr w:type="spellEnd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>medicina</w:t>
            </w:r>
            <w:proofErr w:type="spellEnd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>kao</w:t>
            </w:r>
            <w:proofErr w:type="spellEnd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>odnos</w:t>
            </w:r>
            <w:proofErr w:type="spellEnd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>poslovnog</w:t>
            </w:r>
            <w:proofErr w:type="spellEnd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>upravljanja</w:t>
            </w:r>
            <w:proofErr w:type="spellEnd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(Dental Medicine as a Relation of Business Administration)</w:t>
            </w:r>
          </w:p>
        </w:tc>
        <w:tc>
          <w:tcPr>
            <w:tcW w:w="2691" w:type="dxa"/>
          </w:tcPr>
          <w:p w14:paraId="7140ADF2" w14:textId="77777777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Prof.dr.sc. Paris Simeon </w:t>
            </w:r>
          </w:p>
        </w:tc>
      </w:tr>
      <w:tr w:rsidR="00CD64EC" w:rsidRPr="004B09D4" w14:paraId="5EE15D65" w14:textId="77777777" w:rsidTr="00CD64EC">
        <w:tc>
          <w:tcPr>
            <w:tcW w:w="568" w:type="dxa"/>
          </w:tcPr>
          <w:p w14:paraId="07D27934" w14:textId="77777777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09D4">
              <w:rPr>
                <w:rFonts w:ascii="Times New Roman" w:hAnsi="Times New Roman"/>
                <w:sz w:val="24"/>
                <w:szCs w:val="24"/>
                <w:lang w:val="en-GB"/>
              </w:rPr>
              <w:t>14.</w:t>
            </w:r>
          </w:p>
        </w:tc>
        <w:tc>
          <w:tcPr>
            <w:tcW w:w="1356" w:type="dxa"/>
          </w:tcPr>
          <w:p w14:paraId="308081FB" w14:textId="75EF6203" w:rsidR="00CD64EC" w:rsidRPr="004B09D4" w:rsidRDefault="00682D39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2D39">
              <w:t>15.01.2020.</w:t>
            </w:r>
          </w:p>
        </w:tc>
        <w:tc>
          <w:tcPr>
            <w:tcW w:w="5308" w:type="dxa"/>
          </w:tcPr>
          <w:p w14:paraId="28A0305C" w14:textId="6B89EAD4" w:rsidR="00CD64EC" w:rsidRPr="00D90976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>Društvena</w:t>
            </w:r>
            <w:proofErr w:type="spellEnd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>pravednost</w:t>
            </w:r>
            <w:proofErr w:type="spellEnd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>i</w:t>
            </w:r>
            <w:proofErr w:type="spellEnd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>pristupačnost</w:t>
            </w:r>
            <w:proofErr w:type="spellEnd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>oralne</w:t>
            </w:r>
            <w:proofErr w:type="spellEnd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>zdravstvene</w:t>
            </w:r>
            <w:proofErr w:type="spellEnd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>zaštite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(Social Justice and Availability of Health Care)</w:t>
            </w:r>
          </w:p>
        </w:tc>
        <w:tc>
          <w:tcPr>
            <w:tcW w:w="2691" w:type="dxa"/>
          </w:tcPr>
          <w:p w14:paraId="246C03FA" w14:textId="070EC034" w:rsidR="00CD64EC" w:rsidRPr="00D90976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Izv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prof. </w:t>
            </w:r>
            <w:r w:rsidRPr="00D9097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dr.sc. Marin </w:t>
            </w:r>
            <w:proofErr w:type="spellStart"/>
            <w:r w:rsidRPr="00D90976">
              <w:rPr>
                <w:rFonts w:ascii="Times New Roman" w:hAnsi="Times New Roman"/>
                <w:sz w:val="28"/>
                <w:szCs w:val="28"/>
                <w:lang w:val="de-DE"/>
              </w:rPr>
              <w:t>Vodanović</w:t>
            </w:r>
            <w:proofErr w:type="spellEnd"/>
          </w:p>
        </w:tc>
      </w:tr>
      <w:tr w:rsidR="00CD64EC" w:rsidRPr="004B09D4" w14:paraId="5B4D3A47" w14:textId="77777777" w:rsidTr="00CD64EC">
        <w:tc>
          <w:tcPr>
            <w:tcW w:w="568" w:type="dxa"/>
          </w:tcPr>
          <w:p w14:paraId="06C8C1CA" w14:textId="77777777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09D4">
              <w:rPr>
                <w:rFonts w:ascii="Times New Roman" w:hAnsi="Times New Roman"/>
                <w:sz w:val="24"/>
                <w:szCs w:val="24"/>
                <w:lang w:val="en-GB"/>
              </w:rPr>
              <w:t>15.</w:t>
            </w:r>
          </w:p>
        </w:tc>
        <w:tc>
          <w:tcPr>
            <w:tcW w:w="1356" w:type="dxa"/>
          </w:tcPr>
          <w:p w14:paraId="5EBF0A8B" w14:textId="1D4B6BEB" w:rsidR="00CD64EC" w:rsidRPr="004B09D4" w:rsidRDefault="00682D39" w:rsidP="00CD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2D39">
              <w:t>22.01.2020.</w:t>
            </w:r>
          </w:p>
        </w:tc>
        <w:tc>
          <w:tcPr>
            <w:tcW w:w="5308" w:type="dxa"/>
          </w:tcPr>
          <w:p w14:paraId="62045E1F" w14:textId="77777777" w:rsidR="00CD64EC" w:rsidRPr="004B09D4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>Povjerljivost</w:t>
            </w:r>
            <w:proofErr w:type="spellEnd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>kao</w:t>
            </w:r>
            <w:proofErr w:type="spellEnd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>opća</w:t>
            </w:r>
            <w:proofErr w:type="spellEnd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>profesionalna</w:t>
            </w:r>
            <w:proofErr w:type="spellEnd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9D4">
              <w:rPr>
                <w:rFonts w:ascii="Times New Roman" w:hAnsi="Times New Roman"/>
                <w:sz w:val="28"/>
                <w:szCs w:val="28"/>
                <w:lang w:val="en-GB"/>
              </w:rPr>
              <w:t>dužnost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(Confidentiality as a General Professional Obligation)</w:t>
            </w:r>
          </w:p>
        </w:tc>
        <w:tc>
          <w:tcPr>
            <w:tcW w:w="2691" w:type="dxa"/>
          </w:tcPr>
          <w:p w14:paraId="5C9BAD1E" w14:textId="77777777" w:rsidR="00CD64EC" w:rsidRPr="00D90976" w:rsidRDefault="00CD64EC" w:rsidP="00CD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90976">
              <w:rPr>
                <w:rFonts w:ascii="Times New Roman" w:hAnsi="Times New Roman"/>
                <w:sz w:val="28"/>
                <w:szCs w:val="28"/>
                <w:lang w:val="de-DE"/>
              </w:rPr>
              <w:t>Doc.dr.sc. Nenad Polgar</w:t>
            </w:r>
          </w:p>
        </w:tc>
      </w:tr>
    </w:tbl>
    <w:p w14:paraId="3CC1A297" w14:textId="77777777" w:rsidR="00513374" w:rsidRPr="00D90976" w:rsidRDefault="00513374">
      <w:pPr>
        <w:rPr>
          <w:lang w:val="de-DE"/>
        </w:rPr>
      </w:pPr>
    </w:p>
    <w:sectPr w:rsidR="00513374" w:rsidRPr="00D909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2175"/>
    <w:multiLevelType w:val="hybridMultilevel"/>
    <w:tmpl w:val="91D068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D4"/>
    <w:rsid w:val="002B125A"/>
    <w:rsid w:val="004B09D4"/>
    <w:rsid w:val="00511629"/>
    <w:rsid w:val="00513374"/>
    <w:rsid w:val="00637C59"/>
    <w:rsid w:val="00682D39"/>
    <w:rsid w:val="009C06BD"/>
    <w:rsid w:val="009D0574"/>
    <w:rsid w:val="00A91307"/>
    <w:rsid w:val="00CD64EC"/>
    <w:rsid w:val="00D35453"/>
    <w:rsid w:val="00D90976"/>
    <w:rsid w:val="00EA2DD2"/>
    <w:rsid w:val="00F6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9368"/>
  <w15:docId w15:val="{5A4B1FD9-8383-4C06-8A51-E7AAA983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9D4"/>
    <w:pPr>
      <w:spacing w:after="160" w:line="259" w:lineRule="auto"/>
    </w:pPr>
    <w:rPr>
      <w:rFonts w:ascii="Calibri" w:eastAsia="Calibri" w:hAnsi="Calibri" w:cs="Times New Roman"/>
      <w:lang w:val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Polgar</dc:creator>
  <cp:lastModifiedBy>Nenad Polgar</cp:lastModifiedBy>
  <cp:revision>12</cp:revision>
  <dcterms:created xsi:type="dcterms:W3CDTF">2017-10-02T10:34:00Z</dcterms:created>
  <dcterms:modified xsi:type="dcterms:W3CDTF">2019-10-01T10:30:00Z</dcterms:modified>
</cp:coreProperties>
</file>